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F0000"/>
          <w:sz w:val="28"/>
          <w:szCs w:val="28"/>
        </w:rPr>
        <w:alias w:val="Titre"/>
        <w:id w:val="77738743"/>
        <w:placeholder>
          <w:docPart w:val="A5D411752A6C4F29B9042E602CAE7D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6C867B2" w14:textId="77777777" w:rsidR="00E11BDB" w:rsidRDefault="00E11BDB" w:rsidP="00E11BDB">
          <w:pPr>
            <w:pStyle w:val="En-tte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11BDB">
            <w:rPr>
              <w:b/>
              <w:color w:val="FF0000"/>
              <w:sz w:val="28"/>
              <w:szCs w:val="28"/>
            </w:rPr>
            <w:t xml:space="preserve">FORMULAIRE D’INCRIPTION </w:t>
          </w:r>
          <w:r>
            <w:rPr>
              <w:b/>
              <w:color w:val="FF0000"/>
              <w:sz w:val="28"/>
              <w:szCs w:val="28"/>
            </w:rPr>
            <w:t xml:space="preserve">CADDE </w:t>
          </w:r>
          <w:r w:rsidRPr="00E11BDB">
            <w:rPr>
              <w:b/>
              <w:color w:val="FF0000"/>
              <w:sz w:val="28"/>
              <w:szCs w:val="28"/>
            </w:rPr>
            <w:t>ET CHOIX DES OPTIONS</w:t>
          </w:r>
          <w:r>
            <w:rPr>
              <w:b/>
              <w:color w:val="FF0000"/>
              <w:sz w:val="28"/>
              <w:szCs w:val="28"/>
            </w:rPr>
            <w:t xml:space="preserve"> (à remplir par le candidat)</w:t>
          </w:r>
        </w:p>
      </w:sdtContent>
    </w:sdt>
    <w:p w14:paraId="513EC72B" w14:textId="77777777" w:rsidR="00E11BDB" w:rsidRDefault="00E11BDB">
      <w:pPr>
        <w:rPr>
          <w:b/>
          <w:sz w:val="24"/>
          <w:szCs w:val="24"/>
        </w:rPr>
      </w:pPr>
    </w:p>
    <w:p w14:paraId="706B9C9A" w14:textId="77777777" w:rsidR="005E4919" w:rsidRPr="00D94C22" w:rsidRDefault="000D0615">
      <w:pPr>
        <w:rPr>
          <w:b/>
        </w:rPr>
      </w:pPr>
      <w:r w:rsidRPr="00D94C22">
        <w:rPr>
          <w:b/>
        </w:rPr>
        <w:t xml:space="preserve">NOM : </w:t>
      </w:r>
    </w:p>
    <w:p w14:paraId="6B63B3EF" w14:textId="77777777" w:rsidR="000D0615" w:rsidRPr="00D94C22" w:rsidRDefault="000D0615">
      <w:pPr>
        <w:rPr>
          <w:b/>
        </w:rPr>
      </w:pPr>
      <w:r w:rsidRPr="00D94C22">
        <w:rPr>
          <w:b/>
        </w:rPr>
        <w:t>PRENOM :</w:t>
      </w:r>
    </w:p>
    <w:p w14:paraId="6AFAB88E" w14:textId="77777777" w:rsidR="000D0615" w:rsidRPr="00D94C22" w:rsidRDefault="000D0615">
      <w:pPr>
        <w:rPr>
          <w:b/>
        </w:rPr>
      </w:pPr>
      <w:r w:rsidRPr="00D94C22">
        <w:rPr>
          <w:b/>
        </w:rPr>
        <w:t>LIEU D’EXERCICE :</w:t>
      </w:r>
      <w:r w:rsidR="0014414A" w:rsidRPr="00D94C22">
        <w:rPr>
          <w:b/>
        </w:rPr>
        <w:t xml:space="preserve"> </w:t>
      </w:r>
    </w:p>
    <w:p w14:paraId="2F870C9C" w14:textId="77777777" w:rsidR="00BF58DA" w:rsidRDefault="00BF58DA">
      <w:pPr>
        <w:rPr>
          <w:b/>
          <w:sz w:val="24"/>
          <w:szCs w:val="24"/>
        </w:rPr>
      </w:pPr>
    </w:p>
    <w:p w14:paraId="6AFB7B3C" w14:textId="77777777" w:rsidR="00BF58DA" w:rsidRPr="005E4919" w:rsidRDefault="00BF58DA" w:rsidP="00BF58DA">
      <w:pPr>
        <w:rPr>
          <w:b/>
          <w:sz w:val="24"/>
          <w:szCs w:val="24"/>
        </w:rPr>
      </w:pPr>
      <w:r w:rsidRPr="005E4919">
        <w:rPr>
          <w:b/>
          <w:sz w:val="24"/>
          <w:szCs w:val="24"/>
        </w:rPr>
        <w:t xml:space="preserve">Important ! </w:t>
      </w:r>
    </w:p>
    <w:p w14:paraId="4CB3A056" w14:textId="77777777" w:rsidR="00BF58DA" w:rsidRDefault="00BF58DA" w:rsidP="00E07193">
      <w:pPr>
        <w:jc w:val="both"/>
      </w:pPr>
      <w:r>
        <w:t>Le</w:t>
      </w:r>
      <w:r w:rsidR="00953FFD">
        <w:t xml:space="preserve"> suivi des sessions obligatoires</w:t>
      </w:r>
      <w:r>
        <w:t xml:space="preserve"> et optionnelles ne sera pas nécessairement dans l’ordre présenté ci-dessous. L’inscription dans les sessions optionnelles sera déterminée par l’ENM en fonction des places disponibles. </w:t>
      </w:r>
    </w:p>
    <w:p w14:paraId="221AE0AE" w14:textId="5B617FED" w:rsidR="00BF58DA" w:rsidRPr="00BF58DA" w:rsidRDefault="00BF58DA" w:rsidP="00E07193">
      <w:pPr>
        <w:jc w:val="both"/>
      </w:pPr>
      <w:r>
        <w:t>Le candidat souhaitant faire valider des sessions composant le CADDE qu’il a suivies au cours des 2 années précédentes</w:t>
      </w:r>
      <w:r w:rsidR="0053771E">
        <w:t xml:space="preserve"> (soit en 2018 et 2019</w:t>
      </w:r>
      <w:r w:rsidR="003E4473">
        <w:t>)</w:t>
      </w:r>
      <w:r>
        <w:t xml:space="preserve">, doit les </w:t>
      </w:r>
      <w:r w:rsidRPr="00BF58DA">
        <w:t>mentionner dans la lettre de motivation.</w:t>
      </w:r>
    </w:p>
    <w:p w14:paraId="7C2A3A17" w14:textId="77777777" w:rsidR="00BF58DA" w:rsidRDefault="00BF58D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D0615" w14:paraId="74BB5F02" w14:textId="77777777" w:rsidTr="00D94C22">
        <w:tc>
          <w:tcPr>
            <w:tcW w:w="9104" w:type="dxa"/>
            <w:shd w:val="clear" w:color="auto" w:fill="8DB3E2" w:themeFill="text2" w:themeFillTint="66"/>
          </w:tcPr>
          <w:p w14:paraId="7B037E1C" w14:textId="47E2A9B2" w:rsidR="000D0615" w:rsidRDefault="00342B97" w:rsidP="000D0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SESSIONS FONDAMENTALES</w:t>
            </w:r>
            <w:r w:rsidR="001336BB">
              <w:rPr>
                <w:b/>
                <w:sz w:val="24"/>
                <w:szCs w:val="24"/>
              </w:rPr>
              <w:t xml:space="preserve"> </w:t>
            </w:r>
            <w:r w:rsidR="00D94C22">
              <w:rPr>
                <w:b/>
                <w:sz w:val="24"/>
                <w:szCs w:val="24"/>
              </w:rPr>
              <w:t>(</w:t>
            </w:r>
            <w:r w:rsidR="005229C2">
              <w:rPr>
                <w:b/>
                <w:sz w:val="24"/>
                <w:szCs w:val="24"/>
              </w:rPr>
              <w:t>10</w:t>
            </w:r>
            <w:r w:rsidR="000D0615" w:rsidRPr="000D0615">
              <w:rPr>
                <w:b/>
                <w:sz w:val="24"/>
                <w:szCs w:val="24"/>
              </w:rPr>
              <w:t xml:space="preserve"> jours</w:t>
            </w:r>
            <w:r w:rsidR="00D94C22">
              <w:rPr>
                <w:b/>
                <w:sz w:val="24"/>
                <w:szCs w:val="24"/>
              </w:rPr>
              <w:t>)</w:t>
            </w:r>
          </w:p>
          <w:p w14:paraId="5009FED1" w14:textId="77777777" w:rsidR="001336BB" w:rsidRDefault="001336BB" w:rsidP="000D0615">
            <w:pPr>
              <w:jc w:val="center"/>
            </w:pPr>
          </w:p>
          <w:p w14:paraId="2A818180" w14:textId="77777777" w:rsidR="00DB3422" w:rsidRDefault="007C09FB" w:rsidP="000D0615">
            <w:pPr>
              <w:jc w:val="center"/>
              <w:rPr>
                <w:color w:val="FF0000"/>
                <w:sz w:val="24"/>
                <w:szCs w:val="24"/>
              </w:rPr>
            </w:pPr>
            <w:r w:rsidRPr="00DB3422">
              <w:rPr>
                <w:color w:val="FF0000"/>
                <w:sz w:val="24"/>
                <w:szCs w:val="24"/>
              </w:rPr>
              <w:t>Les sessions fondamentales sont</w:t>
            </w:r>
            <w:r w:rsidR="000D0615" w:rsidRPr="00DB3422">
              <w:rPr>
                <w:color w:val="FF0000"/>
                <w:sz w:val="24"/>
                <w:szCs w:val="24"/>
              </w:rPr>
              <w:t xml:space="preserve"> </w:t>
            </w:r>
            <w:r w:rsidR="000D0615" w:rsidRPr="00DB3422">
              <w:rPr>
                <w:b/>
                <w:color w:val="FF0000"/>
                <w:sz w:val="24"/>
                <w:szCs w:val="24"/>
              </w:rPr>
              <w:t>obligatoire</w:t>
            </w:r>
            <w:r w:rsidRPr="00DB3422">
              <w:rPr>
                <w:b/>
                <w:color w:val="FF0000"/>
                <w:sz w:val="24"/>
                <w:szCs w:val="24"/>
              </w:rPr>
              <w:t>s</w:t>
            </w:r>
            <w:r w:rsidR="000D0615" w:rsidRPr="00DB3422">
              <w:rPr>
                <w:color w:val="FF0000"/>
                <w:sz w:val="24"/>
                <w:szCs w:val="24"/>
              </w:rPr>
              <w:t xml:space="preserve"> pour </w:t>
            </w:r>
            <w:r w:rsidR="000D0615" w:rsidRPr="00DB3422">
              <w:rPr>
                <w:b/>
                <w:color w:val="FF0000"/>
                <w:sz w:val="24"/>
                <w:szCs w:val="24"/>
              </w:rPr>
              <w:t>tous</w:t>
            </w:r>
            <w:r w:rsidR="000D0615" w:rsidRPr="00DB3422">
              <w:rPr>
                <w:color w:val="FF0000"/>
                <w:sz w:val="24"/>
                <w:szCs w:val="24"/>
              </w:rPr>
              <w:t xml:space="preserve"> les candidats</w:t>
            </w:r>
            <w:r w:rsidRPr="00DB3422">
              <w:rPr>
                <w:color w:val="FF0000"/>
                <w:sz w:val="24"/>
                <w:szCs w:val="24"/>
              </w:rPr>
              <w:t xml:space="preserve"> </w:t>
            </w:r>
          </w:p>
          <w:p w14:paraId="4551E2B7" w14:textId="77777777" w:rsidR="000D0615" w:rsidRPr="00DB3422" w:rsidRDefault="007C09FB" w:rsidP="000D06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B3422">
              <w:rPr>
                <w:color w:val="FF0000"/>
                <w:sz w:val="24"/>
                <w:szCs w:val="24"/>
              </w:rPr>
              <w:t>(pénalistes et civilistes)</w:t>
            </w:r>
          </w:p>
          <w:p w14:paraId="717370CD" w14:textId="77777777" w:rsidR="000D0615" w:rsidRDefault="000D0615">
            <w:pPr>
              <w:rPr>
                <w:b/>
                <w:sz w:val="24"/>
                <w:szCs w:val="24"/>
              </w:rPr>
            </w:pPr>
          </w:p>
        </w:tc>
      </w:tr>
      <w:tr w:rsidR="000D0615" w14:paraId="27E28499" w14:textId="77777777" w:rsidTr="005229C2">
        <w:trPr>
          <w:trHeight w:val="3273"/>
        </w:trPr>
        <w:tc>
          <w:tcPr>
            <w:tcW w:w="9104" w:type="dxa"/>
          </w:tcPr>
          <w:p w14:paraId="5338B75A" w14:textId="77777777" w:rsidR="00E7298A" w:rsidRDefault="00E7298A" w:rsidP="000D0615"/>
          <w:p w14:paraId="41DED9A0" w14:textId="77777777" w:rsidR="007C09FB" w:rsidRPr="007C09FB" w:rsidRDefault="007C09FB" w:rsidP="00D94C22">
            <w:pPr>
              <w:pStyle w:val="Paragraphedeliste"/>
              <w:rPr>
                <w:sz w:val="20"/>
                <w:szCs w:val="20"/>
              </w:rPr>
            </w:pPr>
            <w:r w:rsidRPr="007C09FB">
              <w:rPr>
                <w:sz w:val="20"/>
                <w:szCs w:val="20"/>
              </w:rPr>
              <w:t>La lecture des pièces comptables, 1</w:t>
            </w:r>
            <w:r w:rsidRPr="007C09FB">
              <w:rPr>
                <w:sz w:val="20"/>
                <w:szCs w:val="20"/>
                <w:vertAlign w:val="superscript"/>
              </w:rPr>
              <w:t>er</w:t>
            </w:r>
            <w:r w:rsidRPr="007C09FB">
              <w:rPr>
                <w:sz w:val="20"/>
                <w:szCs w:val="20"/>
              </w:rPr>
              <w:t xml:space="preserve"> module (4 jours)</w:t>
            </w:r>
          </w:p>
          <w:p w14:paraId="1D4FB87A" w14:textId="77777777" w:rsidR="007C09FB" w:rsidRDefault="007C09FB" w:rsidP="007C09FB">
            <w:pPr>
              <w:rPr>
                <w:sz w:val="20"/>
                <w:szCs w:val="20"/>
              </w:rPr>
            </w:pPr>
          </w:p>
          <w:p w14:paraId="1664E2A2" w14:textId="5E78CFD5" w:rsidR="007C09FB" w:rsidRDefault="007C09FB" w:rsidP="00D94C22">
            <w:pPr>
              <w:pStyle w:val="Paragraphedeliste"/>
              <w:rPr>
                <w:sz w:val="20"/>
                <w:szCs w:val="20"/>
              </w:rPr>
            </w:pPr>
            <w:r w:rsidRPr="007C09FB">
              <w:rPr>
                <w:sz w:val="20"/>
                <w:szCs w:val="20"/>
              </w:rPr>
              <w:t>Stage en entreprise (2 jours)</w:t>
            </w:r>
          </w:p>
          <w:p w14:paraId="5BC9FDD6" w14:textId="6F1BE450" w:rsidR="0053771E" w:rsidRDefault="0053771E" w:rsidP="00D94C22">
            <w:pPr>
              <w:pStyle w:val="Paragraphedeliste"/>
              <w:rPr>
                <w:sz w:val="20"/>
                <w:szCs w:val="20"/>
              </w:rPr>
            </w:pPr>
          </w:p>
          <w:p w14:paraId="1C12CEA5" w14:textId="200E5C39" w:rsidR="0053771E" w:rsidRPr="007C09FB" w:rsidRDefault="0053771E" w:rsidP="00D94C22">
            <w:pPr>
              <w:pStyle w:val="Paragraphedeliste"/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Journée de clôture de cycle</w:t>
            </w:r>
          </w:p>
          <w:p w14:paraId="3757312D" w14:textId="77777777" w:rsidR="007C09FB" w:rsidRDefault="007C09FB" w:rsidP="007C09FB">
            <w:pPr>
              <w:ind w:left="2268"/>
              <w:rPr>
                <w:sz w:val="20"/>
                <w:szCs w:val="20"/>
              </w:rPr>
            </w:pPr>
          </w:p>
          <w:p w14:paraId="27065A66" w14:textId="77777777" w:rsidR="007C09FB" w:rsidRPr="007C09FB" w:rsidRDefault="007C09FB" w:rsidP="007C09FB">
            <w:pPr>
              <w:pStyle w:val="Paragraphedeliste"/>
              <w:rPr>
                <w:sz w:val="20"/>
                <w:szCs w:val="20"/>
              </w:rPr>
            </w:pPr>
            <w:r w:rsidRPr="00D94C22">
              <w:rPr>
                <w:sz w:val="20"/>
                <w:szCs w:val="20"/>
                <w:u w:val="single"/>
              </w:rPr>
              <w:t>Une session au choix</w:t>
            </w:r>
            <w:r w:rsidR="00D94C22">
              <w:rPr>
                <w:sz w:val="20"/>
                <w:szCs w:val="20"/>
                <w:u w:val="single"/>
              </w:rPr>
              <w:t> :</w:t>
            </w:r>
          </w:p>
          <w:p w14:paraId="39C6C6BC" w14:textId="77777777" w:rsidR="007C09FB" w:rsidRDefault="007C09FB" w:rsidP="007C09FB">
            <w:pPr>
              <w:ind w:left="2268"/>
              <w:rPr>
                <w:sz w:val="20"/>
                <w:szCs w:val="20"/>
              </w:rPr>
            </w:pPr>
          </w:p>
          <w:p w14:paraId="19C2DF4F" w14:textId="495C81A6" w:rsidR="007C09FB" w:rsidRDefault="0053771E" w:rsidP="0053771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Le magistrat et l’économie de marché : les influences réciproques du droit et de l’économie</w:t>
            </w:r>
            <w:r w:rsidR="007C09FB" w:rsidRPr="007C09FB">
              <w:rPr>
                <w:sz w:val="20"/>
                <w:szCs w:val="20"/>
              </w:rPr>
              <w:t xml:space="preserve"> (3 jours)</w:t>
            </w:r>
          </w:p>
          <w:p w14:paraId="63FD9856" w14:textId="77777777" w:rsidR="007C09FB" w:rsidRPr="00D25197" w:rsidRDefault="007C09FB" w:rsidP="007C09FB">
            <w:pPr>
              <w:ind w:left="2268"/>
              <w:rPr>
                <w:b/>
                <w:sz w:val="20"/>
                <w:szCs w:val="20"/>
              </w:rPr>
            </w:pPr>
            <w:r w:rsidRPr="00D25197">
              <w:rPr>
                <w:b/>
                <w:sz w:val="20"/>
                <w:szCs w:val="20"/>
              </w:rPr>
              <w:t>Ou</w:t>
            </w:r>
          </w:p>
          <w:p w14:paraId="12CA15C1" w14:textId="3A8B8B47" w:rsidR="007C09FB" w:rsidRDefault="0053771E" w:rsidP="0053771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L’entreprise aujourd’hui : gouvernance, stratégie et nouveaux modèles</w:t>
            </w:r>
            <w:r w:rsidR="007C09FB" w:rsidRPr="007C09FB">
              <w:rPr>
                <w:sz w:val="20"/>
                <w:szCs w:val="20"/>
              </w:rPr>
              <w:t xml:space="preserve"> (3 jours)</w:t>
            </w:r>
          </w:p>
          <w:p w14:paraId="6B4B8F32" w14:textId="77777777" w:rsidR="00135967" w:rsidRDefault="00135967" w:rsidP="00135967">
            <w:pPr>
              <w:ind w:left="360"/>
            </w:pPr>
          </w:p>
          <w:p w14:paraId="6DB13FEA" w14:textId="166AEC4D" w:rsidR="005229C2" w:rsidRPr="0053771E" w:rsidRDefault="005229C2" w:rsidP="00135967">
            <w:pPr>
              <w:ind w:left="360"/>
              <w:rPr>
                <w:b/>
                <w:sz w:val="20"/>
                <w:szCs w:val="20"/>
              </w:rPr>
            </w:pPr>
            <w:r w:rsidRPr="00135967">
              <w:rPr>
                <w:sz w:val="20"/>
                <w:szCs w:val="20"/>
              </w:rPr>
              <w:t xml:space="preserve">                          </w:t>
            </w:r>
            <w:r w:rsidR="00135967">
              <w:rPr>
                <w:sz w:val="20"/>
                <w:szCs w:val="20"/>
              </w:rPr>
              <w:t xml:space="preserve">              </w:t>
            </w:r>
            <w:r w:rsidRPr="0053771E">
              <w:rPr>
                <w:sz w:val="20"/>
                <w:szCs w:val="20"/>
              </w:rPr>
              <w:t xml:space="preserve"> </w:t>
            </w:r>
            <w:r w:rsidR="0053771E" w:rsidRPr="0053771E">
              <w:rPr>
                <w:sz w:val="20"/>
                <w:szCs w:val="20"/>
              </w:rPr>
              <w:t xml:space="preserve"> </w:t>
            </w:r>
            <w:r w:rsidRPr="0053771E">
              <w:rPr>
                <w:b/>
                <w:sz w:val="20"/>
                <w:szCs w:val="20"/>
              </w:rPr>
              <w:t>Ou</w:t>
            </w:r>
          </w:p>
          <w:p w14:paraId="43EDD3B1" w14:textId="5D4E21D2" w:rsidR="005229C2" w:rsidRPr="007C09FB" w:rsidRDefault="0053771E" w:rsidP="0053771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Intelligence économique et la protection du secret des affaires</w:t>
            </w:r>
            <w:r w:rsidR="005229C2">
              <w:rPr>
                <w:sz w:val="20"/>
                <w:szCs w:val="20"/>
              </w:rPr>
              <w:t xml:space="preserve"> (</w:t>
            </w:r>
            <w:r w:rsidR="00534C0B">
              <w:rPr>
                <w:sz w:val="20"/>
                <w:szCs w:val="20"/>
              </w:rPr>
              <w:t>3</w:t>
            </w:r>
            <w:r w:rsidR="005229C2">
              <w:rPr>
                <w:sz w:val="20"/>
                <w:szCs w:val="20"/>
              </w:rPr>
              <w:t xml:space="preserve"> jours)</w:t>
            </w:r>
          </w:p>
          <w:p w14:paraId="15DF057F" w14:textId="77777777" w:rsidR="000D0615" w:rsidRDefault="000D0615" w:rsidP="007C09FB">
            <w:pPr>
              <w:rPr>
                <w:b/>
                <w:sz w:val="24"/>
                <w:szCs w:val="24"/>
              </w:rPr>
            </w:pPr>
          </w:p>
        </w:tc>
      </w:tr>
    </w:tbl>
    <w:p w14:paraId="3805A28C" w14:textId="77777777" w:rsidR="001336BB" w:rsidRDefault="001336BB">
      <w:pPr>
        <w:rPr>
          <w:b/>
          <w:u w:val="single"/>
        </w:rPr>
      </w:pPr>
    </w:p>
    <w:p w14:paraId="5B17030D" w14:textId="77777777" w:rsidR="0014414A" w:rsidRPr="00F95DA9" w:rsidRDefault="0014414A">
      <w:pPr>
        <w:rPr>
          <w:b/>
          <w:color w:val="FF0000"/>
          <w:sz w:val="24"/>
          <w:szCs w:val="24"/>
          <w:u w:val="single"/>
        </w:rPr>
      </w:pPr>
      <w:r w:rsidRPr="00F95DA9">
        <w:rPr>
          <w:b/>
          <w:color w:val="FF0000"/>
          <w:sz w:val="24"/>
          <w:szCs w:val="24"/>
          <w:u w:val="single"/>
        </w:rPr>
        <w:t xml:space="preserve">Il convient ensuite de choisir UNE filière </w:t>
      </w:r>
      <w:r w:rsidRPr="00F95DA9">
        <w:rPr>
          <w:color w:val="FF0000"/>
          <w:sz w:val="24"/>
          <w:szCs w:val="24"/>
          <w:u w:val="single"/>
        </w:rPr>
        <w:t>« </w:t>
      </w:r>
      <w:r w:rsidRPr="00F95DA9">
        <w:rPr>
          <w:b/>
          <w:color w:val="FF0000"/>
          <w:sz w:val="24"/>
          <w:szCs w:val="24"/>
          <w:u w:val="single"/>
        </w:rPr>
        <w:t>magistrat pénaliste</w:t>
      </w:r>
      <w:r w:rsidRPr="00F95DA9">
        <w:rPr>
          <w:color w:val="FF0000"/>
          <w:sz w:val="24"/>
          <w:szCs w:val="24"/>
          <w:u w:val="single"/>
        </w:rPr>
        <w:t> » ou « </w:t>
      </w:r>
      <w:r w:rsidRPr="00F95DA9">
        <w:rPr>
          <w:b/>
          <w:color w:val="FF0000"/>
          <w:sz w:val="24"/>
          <w:szCs w:val="24"/>
          <w:u w:val="single"/>
        </w:rPr>
        <w:t>magistrat civiliste</w:t>
      </w:r>
      <w:r w:rsidRPr="00F95DA9">
        <w:rPr>
          <w:color w:val="FF0000"/>
          <w:sz w:val="24"/>
          <w:szCs w:val="24"/>
          <w:u w:val="single"/>
        </w:rPr>
        <w:t> »</w:t>
      </w:r>
      <w:r w:rsidR="00F95DA9">
        <w:rPr>
          <w:color w:val="FF0000"/>
          <w:sz w:val="24"/>
          <w:szCs w:val="24"/>
          <w:u w:val="single"/>
        </w:rPr>
        <w:t> :</w:t>
      </w:r>
    </w:p>
    <w:p w14:paraId="1CDCE284" w14:textId="77777777" w:rsidR="000D0615" w:rsidRDefault="000D0615">
      <w:pPr>
        <w:rPr>
          <w:b/>
        </w:rPr>
      </w:pPr>
      <w:r>
        <w:t xml:space="preserve">Au sein de chaque filière, les sessions dites </w:t>
      </w:r>
      <w:r w:rsidRPr="004E18FA">
        <w:rPr>
          <w:b/>
        </w:rPr>
        <w:t xml:space="preserve">fondamentales </w:t>
      </w:r>
      <w:r>
        <w:t xml:space="preserve">sont </w:t>
      </w:r>
      <w:r w:rsidRPr="000D0615">
        <w:rPr>
          <w:b/>
        </w:rPr>
        <w:t>obligatoires</w:t>
      </w:r>
      <w:r w:rsidR="00D94C22">
        <w:rPr>
          <w:b/>
        </w:rPr>
        <w:t>.</w:t>
      </w:r>
    </w:p>
    <w:p w14:paraId="60EA9ECB" w14:textId="77777777" w:rsidR="00D94C22" w:rsidRDefault="00D94C22">
      <w:r>
        <w:t>Il convient enfin</w:t>
      </w:r>
      <w:r w:rsidRPr="00D94C22">
        <w:t xml:space="preserve"> de choisir des</w:t>
      </w:r>
      <w:r>
        <w:rPr>
          <w:b/>
        </w:rPr>
        <w:t xml:space="preserve"> options </w:t>
      </w:r>
      <w:r w:rsidRPr="00D94C22">
        <w:t>selon les modalités précisées dans chaque filière</w:t>
      </w:r>
      <w:r w:rsidR="00502F77">
        <w:t>.</w:t>
      </w:r>
    </w:p>
    <w:p w14:paraId="23DABE78" w14:textId="77777777" w:rsidR="00D94C22" w:rsidRDefault="00D94C22">
      <w:pPr>
        <w:rPr>
          <w:b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050AF" w14:paraId="34F7BF26" w14:textId="77777777" w:rsidTr="000C13C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19C9CA94" w14:textId="77777777" w:rsidR="001336BB" w:rsidRDefault="001336BB">
            <w:pPr>
              <w:ind w:firstLine="708"/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7810A" wp14:editId="01BE3BA5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26035</wp:posOffset>
                      </wp:positionV>
                      <wp:extent cx="335915" cy="233680"/>
                      <wp:effectExtent l="0" t="0" r="2603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1DE9" id="Rectangle 2" o:spid="_x0000_s1026" style="position:absolute;margin-left:-59.35pt;margin-top:2.05pt;width:26.4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" fillcolor="white [3212]" strokecolor="black [1600]" strokeweight="2pt"/>
                  </w:pict>
                </mc:Fallback>
              </mc:AlternateContent>
            </w:r>
          </w:p>
          <w:p w14:paraId="6D6D4018" w14:textId="749C4B9D" w:rsidR="004050AF" w:rsidRDefault="00342B97">
            <w:pPr>
              <w:ind w:firstLine="708"/>
              <w:rPr>
                <w:b/>
              </w:rPr>
            </w:pPr>
            <w:r w:rsidRPr="00342B97">
              <w:rPr>
                <w:b/>
                <w:sz w:val="28"/>
                <w:szCs w:val="28"/>
              </w:rPr>
              <w:t>MAGISTRAT PENALISTE</w:t>
            </w:r>
            <w:r w:rsidR="00534C0B">
              <w:rPr>
                <w:b/>
              </w:rPr>
              <w:t xml:space="preserve"> </w:t>
            </w:r>
            <w:r w:rsidR="00447F8A">
              <w:rPr>
                <w:b/>
              </w:rPr>
              <w:t>(</w:t>
            </w:r>
            <w:r w:rsidR="004050AF">
              <w:rPr>
                <w:b/>
              </w:rPr>
              <w:t>12 à 1</w:t>
            </w:r>
            <w:r w:rsidR="005229C2">
              <w:rPr>
                <w:b/>
              </w:rPr>
              <w:t>5</w:t>
            </w:r>
            <w:r w:rsidR="004050AF">
              <w:rPr>
                <w:b/>
              </w:rPr>
              <w:t xml:space="preserve"> jours</w:t>
            </w:r>
            <w:r w:rsidR="00447F8A">
              <w:rPr>
                <w:b/>
              </w:rPr>
              <w:t>)</w:t>
            </w:r>
          </w:p>
          <w:p w14:paraId="1340B8A1" w14:textId="77777777" w:rsidR="004050AF" w:rsidRDefault="004050AF">
            <w:pPr>
              <w:rPr>
                <w:b/>
              </w:rPr>
            </w:pPr>
          </w:p>
        </w:tc>
      </w:tr>
    </w:tbl>
    <w:p w14:paraId="1F6CD34C" w14:textId="77777777" w:rsidR="00342B97" w:rsidRDefault="00342B97" w:rsidP="00342B97">
      <w:pPr>
        <w:rPr>
          <w:b/>
          <w:sz w:val="24"/>
          <w:szCs w:val="24"/>
          <w:u w:val="single"/>
        </w:rPr>
      </w:pPr>
    </w:p>
    <w:p w14:paraId="042FD8B6" w14:textId="77777777" w:rsidR="00135967" w:rsidRDefault="00135967" w:rsidP="00342B97">
      <w:pPr>
        <w:rPr>
          <w:b/>
          <w:sz w:val="24"/>
          <w:szCs w:val="24"/>
          <w:u w:val="single"/>
        </w:rPr>
      </w:pPr>
    </w:p>
    <w:p w14:paraId="2CF2D0D2" w14:textId="77777777" w:rsidR="00342B97" w:rsidRPr="004E18FA" w:rsidRDefault="00342B97" w:rsidP="00342B97">
      <w:pPr>
        <w:rPr>
          <w:b/>
          <w:sz w:val="24"/>
          <w:szCs w:val="24"/>
          <w:u w:val="single"/>
        </w:rPr>
      </w:pPr>
      <w:r w:rsidRPr="004E18FA">
        <w:rPr>
          <w:b/>
          <w:sz w:val="24"/>
          <w:szCs w:val="24"/>
          <w:u w:val="single"/>
        </w:rPr>
        <w:t>SESSIONS FONDAMENTALES</w:t>
      </w:r>
    </w:p>
    <w:p w14:paraId="7A41C354" w14:textId="77777777" w:rsidR="00342B97" w:rsidRDefault="00342B97" w:rsidP="00342B97">
      <w:pPr>
        <w:spacing w:after="0" w:line="240" w:lineRule="auto"/>
      </w:pPr>
      <w:r w:rsidRPr="004050AF">
        <w:t>A</w:t>
      </w:r>
      <w:r>
        <w:t xml:space="preserve">pprofondissement du droit pénal économique et financier (9 jours) </w:t>
      </w:r>
    </w:p>
    <w:p w14:paraId="47EF72D0" w14:textId="77777777" w:rsidR="00342B97" w:rsidRDefault="00342B97" w:rsidP="00342B97">
      <w:pPr>
        <w:spacing w:after="0" w:line="240" w:lineRule="auto"/>
      </w:pPr>
    </w:p>
    <w:p w14:paraId="04E0EBE9" w14:textId="7A0BA1F1" w:rsidR="00135967" w:rsidRDefault="00135967" w:rsidP="00342B97">
      <w:pPr>
        <w:spacing w:after="0" w:line="240" w:lineRule="auto"/>
      </w:pPr>
    </w:p>
    <w:p w14:paraId="7EF0E199" w14:textId="77777777" w:rsidR="00135967" w:rsidRDefault="00135967" w:rsidP="00342B97">
      <w:pPr>
        <w:spacing w:after="0" w:line="240" w:lineRule="auto"/>
      </w:pPr>
    </w:p>
    <w:p w14:paraId="481474CC" w14:textId="77777777" w:rsidR="00D94C22" w:rsidRDefault="00D94C22" w:rsidP="00D94C22">
      <w:pPr>
        <w:rPr>
          <w:b/>
          <w:sz w:val="24"/>
          <w:szCs w:val="24"/>
          <w:u w:val="single"/>
        </w:rPr>
      </w:pPr>
      <w:r w:rsidRPr="00D94C22">
        <w:rPr>
          <w:b/>
          <w:sz w:val="24"/>
          <w:szCs w:val="24"/>
          <w:u w:val="single"/>
        </w:rPr>
        <w:t>CHOIX DES OPTIONS</w:t>
      </w:r>
    </w:p>
    <w:p w14:paraId="53D18AC7" w14:textId="07CDEA4C" w:rsidR="00D94C22" w:rsidRPr="00DB3422" w:rsidRDefault="00D94C22" w:rsidP="00D94C22">
      <w:pPr>
        <w:rPr>
          <w:b/>
          <w:sz w:val="20"/>
          <w:szCs w:val="20"/>
        </w:rPr>
      </w:pPr>
      <w:r w:rsidRPr="00DB3422">
        <w:rPr>
          <w:b/>
          <w:sz w:val="20"/>
          <w:szCs w:val="20"/>
        </w:rPr>
        <w:t xml:space="preserve">Choisir UNE </w:t>
      </w:r>
      <w:r w:rsidR="005229C2">
        <w:rPr>
          <w:b/>
          <w:sz w:val="20"/>
          <w:szCs w:val="20"/>
        </w:rPr>
        <w:t>SESS</w:t>
      </w:r>
      <w:r w:rsidR="0053771E">
        <w:rPr>
          <w:b/>
          <w:sz w:val="20"/>
          <w:szCs w:val="20"/>
        </w:rPr>
        <w:t xml:space="preserve">ION ou UNE SESSION ET UN STAGE </w:t>
      </w:r>
      <w:r w:rsidR="005229C2">
        <w:rPr>
          <w:b/>
          <w:sz w:val="20"/>
          <w:szCs w:val="20"/>
        </w:rPr>
        <w:t>dans la limite de 6 jours en numérotant vos options</w:t>
      </w:r>
      <w:r w:rsidRPr="00DB3422">
        <w:rPr>
          <w:b/>
          <w:sz w:val="20"/>
          <w:szCs w:val="20"/>
        </w:rPr>
        <w:t xml:space="preserve"> selon un ordre de priorité (1, 2, 3, 4, 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"/>
        <w:gridCol w:w="8256"/>
      </w:tblGrid>
      <w:tr w:rsidR="00D94C22" w14:paraId="55DB8C9F" w14:textId="77777777" w:rsidTr="00A50285">
        <w:tc>
          <w:tcPr>
            <w:tcW w:w="817" w:type="dxa"/>
          </w:tcPr>
          <w:p w14:paraId="28C5D7E0" w14:textId="77777777" w:rsidR="00D94C22" w:rsidRDefault="00D94C2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5772455B" w14:textId="79955215" w:rsidR="00D94C22" w:rsidRPr="00D25197" w:rsidRDefault="0053771E" w:rsidP="00A50285">
            <w:pPr>
              <w:pStyle w:val="Paragraphedeliste"/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Grande délinquance économique et financière : techn</w:t>
            </w:r>
            <w:r>
              <w:rPr>
                <w:sz w:val="20"/>
                <w:szCs w:val="20"/>
              </w:rPr>
              <w:t>iques et stratégies d’enquête (</w:t>
            </w:r>
            <w:r w:rsidRPr="0053771E">
              <w:rPr>
                <w:sz w:val="20"/>
                <w:szCs w:val="20"/>
              </w:rPr>
              <w:t>5 jours)</w:t>
            </w:r>
          </w:p>
        </w:tc>
      </w:tr>
      <w:tr w:rsidR="00D94C22" w14:paraId="5DBC6432" w14:textId="77777777" w:rsidTr="00A50285">
        <w:tc>
          <w:tcPr>
            <w:tcW w:w="817" w:type="dxa"/>
          </w:tcPr>
          <w:p w14:paraId="62AEA46C" w14:textId="77777777" w:rsidR="00D94C22" w:rsidRDefault="00D94C2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60E6BC51" w14:textId="54046D6D" w:rsidR="00D94C22" w:rsidRDefault="0053771E" w:rsidP="00A50285">
            <w:pPr>
              <w:pStyle w:val="Paragraphedeliste"/>
              <w:jc w:val="both"/>
              <w:rPr>
                <w:sz w:val="20"/>
                <w:szCs w:val="20"/>
              </w:rPr>
            </w:pPr>
            <w:r w:rsidRPr="0053771E">
              <w:rPr>
                <w:sz w:val="20"/>
                <w:szCs w:val="20"/>
              </w:rPr>
              <w:t>Le juge pénal et la commande publique (3 jours)</w:t>
            </w:r>
          </w:p>
          <w:p w14:paraId="0ED35DA6" w14:textId="77777777" w:rsidR="00D94C22" w:rsidRDefault="00D94C22" w:rsidP="00A50285">
            <w:pPr>
              <w:rPr>
                <w:b/>
              </w:rPr>
            </w:pPr>
          </w:p>
        </w:tc>
      </w:tr>
      <w:tr w:rsidR="00D94C22" w14:paraId="3DA3CF83" w14:textId="77777777" w:rsidTr="00A50285">
        <w:tc>
          <w:tcPr>
            <w:tcW w:w="817" w:type="dxa"/>
          </w:tcPr>
          <w:p w14:paraId="1F5CC987" w14:textId="77777777" w:rsidR="00D94C22" w:rsidRDefault="00D94C2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72B24F94" w14:textId="766D078D" w:rsidR="00D94C22" w:rsidRDefault="0053771E" w:rsidP="00A50285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Le parquet commercial (</w:t>
            </w:r>
            <w:r w:rsidRPr="0053771E">
              <w:rPr>
                <w:sz w:val="20"/>
                <w:szCs w:val="20"/>
              </w:rPr>
              <w:t>5 jours 2021)</w:t>
            </w:r>
          </w:p>
        </w:tc>
      </w:tr>
      <w:tr w:rsidR="00D94C22" w14:paraId="3BD75C99" w14:textId="77777777" w:rsidTr="00A50285">
        <w:tc>
          <w:tcPr>
            <w:tcW w:w="817" w:type="dxa"/>
          </w:tcPr>
          <w:p w14:paraId="505C9A0C" w14:textId="77777777" w:rsidR="00D94C22" w:rsidRDefault="00D94C2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7AA234FA" w14:textId="27661F23" w:rsidR="00D94C22" w:rsidRDefault="00E678B9" w:rsidP="00E678B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53771E" w:rsidRPr="0053771E">
              <w:rPr>
                <w:sz w:val="20"/>
                <w:szCs w:val="20"/>
              </w:rPr>
              <w:t>Objets dangereux, illicites ou contrefaits : les nouveaux hab</w:t>
            </w:r>
            <w:r w:rsidR="00534C0B">
              <w:rPr>
                <w:sz w:val="20"/>
                <w:szCs w:val="20"/>
              </w:rPr>
              <w:t xml:space="preserve">its de la criminalité organisée </w:t>
            </w:r>
            <w:r w:rsidR="00534C0B" w:rsidRPr="00534C0B">
              <w:rPr>
                <w:sz w:val="20"/>
                <w:szCs w:val="20"/>
              </w:rPr>
              <w:t xml:space="preserve">– Session co-organisée avec l’INHESJ </w:t>
            </w:r>
            <w:r w:rsidR="0053771E">
              <w:rPr>
                <w:sz w:val="20"/>
                <w:szCs w:val="20"/>
              </w:rPr>
              <w:t>(3 jours)</w:t>
            </w:r>
          </w:p>
        </w:tc>
      </w:tr>
      <w:tr w:rsidR="00D94C22" w14:paraId="1FB6B359" w14:textId="77777777" w:rsidTr="00A50285">
        <w:tc>
          <w:tcPr>
            <w:tcW w:w="817" w:type="dxa"/>
          </w:tcPr>
          <w:p w14:paraId="50082423" w14:textId="77777777" w:rsidR="00D94C22" w:rsidRDefault="00D94C2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53B346F9" w14:textId="60DE6F40" w:rsidR="00EE772A" w:rsidRPr="006B740D" w:rsidRDefault="00E678B9" w:rsidP="00A50285">
            <w:pPr>
              <w:pStyle w:val="Paragraphedeliste"/>
              <w:rPr>
                <w:sz w:val="20"/>
                <w:szCs w:val="20"/>
              </w:rPr>
            </w:pPr>
            <w:r w:rsidRPr="00E678B9">
              <w:rPr>
                <w:sz w:val="20"/>
                <w:szCs w:val="20"/>
              </w:rPr>
              <w:t>La lecture des pièces comptables</w:t>
            </w:r>
            <w:r>
              <w:rPr>
                <w:sz w:val="20"/>
                <w:szCs w:val="20"/>
              </w:rPr>
              <w:t xml:space="preserve"> par le magistrat 2eme module (</w:t>
            </w:r>
            <w:r w:rsidRPr="00E678B9">
              <w:rPr>
                <w:sz w:val="20"/>
                <w:szCs w:val="20"/>
              </w:rPr>
              <w:t>3 jours)</w:t>
            </w:r>
          </w:p>
        </w:tc>
      </w:tr>
      <w:tr w:rsidR="005229C2" w14:paraId="23FCECF4" w14:textId="77777777" w:rsidTr="00A50285">
        <w:tc>
          <w:tcPr>
            <w:tcW w:w="817" w:type="dxa"/>
          </w:tcPr>
          <w:p w14:paraId="3F0B1E98" w14:textId="77777777" w:rsidR="005229C2" w:rsidRDefault="005229C2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28A18F14" w14:textId="77777777" w:rsidR="005229C2" w:rsidRDefault="005229C2" w:rsidP="00A5028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L’argent du crime : blanchiment et circuits financiers</w:t>
            </w:r>
            <w:r w:rsidR="00865D39">
              <w:rPr>
                <w:sz w:val="20"/>
                <w:szCs w:val="20"/>
              </w:rPr>
              <w:t xml:space="preserve"> (3 jours)</w:t>
            </w:r>
          </w:p>
          <w:p w14:paraId="58FAAE48" w14:textId="77777777" w:rsidR="005229C2" w:rsidRPr="005229C2" w:rsidRDefault="005229C2" w:rsidP="005229C2">
            <w:pPr>
              <w:rPr>
                <w:sz w:val="20"/>
                <w:szCs w:val="20"/>
              </w:rPr>
            </w:pPr>
          </w:p>
        </w:tc>
      </w:tr>
      <w:tr w:rsidR="00865D39" w14:paraId="7804F8E1" w14:textId="77777777" w:rsidTr="00A50285">
        <w:tc>
          <w:tcPr>
            <w:tcW w:w="817" w:type="dxa"/>
          </w:tcPr>
          <w:p w14:paraId="391B1C97" w14:textId="77777777" w:rsidR="00865D39" w:rsidRDefault="00865D39" w:rsidP="00A50285">
            <w:pPr>
              <w:rPr>
                <w:b/>
              </w:rPr>
            </w:pPr>
          </w:p>
        </w:tc>
        <w:tc>
          <w:tcPr>
            <w:tcW w:w="8395" w:type="dxa"/>
          </w:tcPr>
          <w:p w14:paraId="27E21D54" w14:textId="77777777" w:rsidR="00865D39" w:rsidRDefault="00865D39" w:rsidP="00A5028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dans une étude d’AJMJ (2 jours)</w:t>
            </w:r>
          </w:p>
          <w:p w14:paraId="60249F6D" w14:textId="77777777" w:rsidR="00135967" w:rsidRDefault="00135967" w:rsidP="00A50285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14:paraId="71CCB93C" w14:textId="77777777" w:rsidR="00D94C22" w:rsidRPr="00D94C22" w:rsidRDefault="00D94C22">
      <w:pPr>
        <w:rPr>
          <w:b/>
          <w:color w:val="FF0000"/>
        </w:rPr>
      </w:pPr>
    </w:p>
    <w:p w14:paraId="370FD966" w14:textId="77777777" w:rsidR="00135967" w:rsidRDefault="0013596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55EB2968" w14:textId="51294383" w:rsidR="00502F77" w:rsidRPr="00502F77" w:rsidRDefault="000D0615" w:rsidP="00502F77">
      <w:pPr>
        <w:jc w:val="center"/>
        <w:rPr>
          <w:b/>
          <w:color w:val="FF0000"/>
          <w:sz w:val="28"/>
          <w:szCs w:val="28"/>
          <w:u w:val="single"/>
        </w:rPr>
      </w:pPr>
      <w:r w:rsidRPr="00502F77">
        <w:rPr>
          <w:b/>
          <w:color w:val="FF0000"/>
          <w:sz w:val="28"/>
          <w:szCs w:val="28"/>
          <w:u w:val="single"/>
        </w:rPr>
        <w:lastRenderedPageBreak/>
        <w:t>OU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050AF" w14:paraId="79BE92AA" w14:textId="77777777" w:rsidTr="000C13CB">
        <w:tc>
          <w:tcPr>
            <w:tcW w:w="7970" w:type="dxa"/>
            <w:shd w:val="clear" w:color="auto" w:fill="E36C0A" w:themeFill="accent6" w:themeFillShade="BF"/>
          </w:tcPr>
          <w:p w14:paraId="39A0694D" w14:textId="77777777" w:rsidR="001336BB" w:rsidRDefault="00342B97" w:rsidP="00A50285">
            <w:pPr>
              <w:ind w:firstLine="708"/>
              <w:rPr>
                <w:b/>
              </w:rPr>
            </w:pPr>
            <w:r w:rsidRPr="00D94C2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2E8B4" wp14:editId="5CA63156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63932</wp:posOffset>
                      </wp:positionV>
                      <wp:extent cx="335915" cy="233680"/>
                      <wp:effectExtent l="0" t="0" r="2603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39E3" id="Rectangle 3" o:spid="_x0000_s1026" style="position:absolute;margin-left:-58.65pt;margin-top:5.05pt;width:26.4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" fillcolor="white [3212]" strokecolor="black [1600]" strokeweight="2pt"/>
                  </w:pict>
                </mc:Fallback>
              </mc:AlternateContent>
            </w:r>
          </w:p>
          <w:p w14:paraId="59F485BD" w14:textId="319A02BE" w:rsidR="004050AF" w:rsidRPr="005D6D37" w:rsidRDefault="00342B97" w:rsidP="00A50285">
            <w:pPr>
              <w:ind w:firstLine="708"/>
              <w:rPr>
                <w:b/>
              </w:rPr>
            </w:pPr>
            <w:r w:rsidRPr="00342B97">
              <w:rPr>
                <w:b/>
                <w:sz w:val="28"/>
                <w:szCs w:val="28"/>
              </w:rPr>
              <w:t>MAGISTRAT CIVILISTE</w:t>
            </w:r>
            <w:r w:rsidR="005D6D37">
              <w:rPr>
                <w:b/>
                <w:sz w:val="28"/>
                <w:szCs w:val="28"/>
              </w:rPr>
              <w:t xml:space="preserve"> </w:t>
            </w:r>
            <w:r w:rsidR="005D6D37" w:rsidRPr="005D6D37">
              <w:rPr>
                <w:b/>
              </w:rPr>
              <w:t>(8 à 13 jours)</w:t>
            </w:r>
          </w:p>
          <w:p w14:paraId="14BB8A8A" w14:textId="77777777" w:rsidR="004050AF" w:rsidRDefault="004050AF" w:rsidP="00A50285">
            <w:pPr>
              <w:rPr>
                <w:b/>
              </w:rPr>
            </w:pPr>
          </w:p>
        </w:tc>
      </w:tr>
    </w:tbl>
    <w:p w14:paraId="6EA11058" w14:textId="19F9248C" w:rsidR="00135967" w:rsidRDefault="00135967" w:rsidP="00342B97">
      <w:pPr>
        <w:rPr>
          <w:b/>
          <w:sz w:val="24"/>
          <w:szCs w:val="24"/>
          <w:u w:val="single"/>
        </w:rPr>
      </w:pPr>
    </w:p>
    <w:p w14:paraId="66413274" w14:textId="166C6FD1" w:rsidR="00342B97" w:rsidRDefault="00342B97" w:rsidP="00342B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SESSIONS FONDAMENTALES</w:t>
      </w:r>
    </w:p>
    <w:p w14:paraId="6E398645" w14:textId="79A21EEC" w:rsidR="00342B97" w:rsidRPr="00342B97" w:rsidRDefault="00342B97" w:rsidP="00342B97">
      <w:pPr>
        <w:rPr>
          <w:sz w:val="20"/>
          <w:szCs w:val="20"/>
        </w:rPr>
      </w:pPr>
      <w:r w:rsidRPr="00342B97">
        <w:rPr>
          <w:sz w:val="20"/>
          <w:szCs w:val="20"/>
        </w:rPr>
        <w:t>La lecture des pièces comptables, 2ème module (</w:t>
      </w:r>
      <w:r w:rsidR="00E678B9">
        <w:rPr>
          <w:sz w:val="20"/>
          <w:szCs w:val="20"/>
        </w:rPr>
        <w:t>3</w:t>
      </w:r>
      <w:r w:rsidRPr="00342B97">
        <w:rPr>
          <w:sz w:val="20"/>
          <w:szCs w:val="20"/>
        </w:rPr>
        <w:t xml:space="preserve"> jours)</w:t>
      </w:r>
    </w:p>
    <w:p w14:paraId="2FE1081E" w14:textId="77777777" w:rsidR="00342B97" w:rsidRPr="00342B97" w:rsidRDefault="00342B97" w:rsidP="00342B97">
      <w:pPr>
        <w:contextualSpacing/>
        <w:rPr>
          <w:rFonts w:ascii="Calibri" w:eastAsia="Calibri" w:hAnsi="Calibri" w:cs="Times New Roman"/>
          <w:sz w:val="20"/>
          <w:szCs w:val="20"/>
          <w:u w:val="single"/>
        </w:rPr>
      </w:pPr>
      <w:r w:rsidRPr="001336BB">
        <w:rPr>
          <w:rFonts w:ascii="Calibri" w:eastAsia="Calibri" w:hAnsi="Calibri" w:cs="Times New Roman"/>
          <w:sz w:val="20"/>
          <w:szCs w:val="20"/>
          <w:u w:val="single"/>
        </w:rPr>
        <w:t>Au choix :</w:t>
      </w:r>
      <w:r w:rsidRPr="007C09F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70134E6" w14:textId="22006EBA" w:rsidR="00342B97" w:rsidRDefault="00E678B9" w:rsidP="00E678B9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E678B9">
        <w:rPr>
          <w:rFonts w:ascii="Calibri" w:eastAsia="Calibri" w:hAnsi="Calibri" w:cs="Times New Roman"/>
          <w:sz w:val="20"/>
          <w:szCs w:val="20"/>
        </w:rPr>
        <w:t>La chambre commerciale de la Cour de Cassation actualité jurisprudentielle 1ère section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42B97" w:rsidRPr="00D25197">
        <w:rPr>
          <w:rFonts w:ascii="Calibri" w:eastAsia="Calibri" w:hAnsi="Calibri" w:cs="Times New Roman"/>
          <w:sz w:val="20"/>
          <w:szCs w:val="20"/>
        </w:rPr>
        <w:t>(2 jours)</w:t>
      </w:r>
    </w:p>
    <w:p w14:paraId="345738C4" w14:textId="77777777" w:rsidR="00342B97" w:rsidRDefault="00342B97" w:rsidP="00342B97">
      <w:pPr>
        <w:pStyle w:val="Paragraphedeliste"/>
        <w:jc w:val="both"/>
        <w:rPr>
          <w:rFonts w:ascii="Calibri" w:eastAsia="Calibri" w:hAnsi="Calibri" w:cs="Times New Roman"/>
          <w:sz w:val="20"/>
          <w:szCs w:val="20"/>
        </w:rPr>
      </w:pPr>
    </w:p>
    <w:p w14:paraId="11298F8C" w14:textId="0AB99337" w:rsidR="00342B97" w:rsidRDefault="00E678B9" w:rsidP="00E678B9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E678B9">
        <w:rPr>
          <w:rFonts w:ascii="Calibri" w:eastAsia="Calibri" w:hAnsi="Calibri" w:cs="Times New Roman"/>
          <w:sz w:val="20"/>
          <w:szCs w:val="20"/>
        </w:rPr>
        <w:t>La chambre comme</w:t>
      </w:r>
      <w:r>
        <w:rPr>
          <w:rFonts w:ascii="Calibri" w:eastAsia="Calibri" w:hAnsi="Calibri" w:cs="Times New Roman"/>
          <w:sz w:val="20"/>
          <w:szCs w:val="20"/>
        </w:rPr>
        <w:t xml:space="preserve">rciale de la Cour de Cassation </w:t>
      </w:r>
      <w:r w:rsidRPr="00E678B9">
        <w:rPr>
          <w:rFonts w:ascii="Calibri" w:eastAsia="Calibri" w:hAnsi="Calibri" w:cs="Times New Roman"/>
          <w:sz w:val="20"/>
          <w:szCs w:val="20"/>
        </w:rPr>
        <w:t>actualité jurisprudentielle 2ème section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42B97" w:rsidRPr="00342B97">
        <w:rPr>
          <w:rFonts w:ascii="Calibri" w:eastAsia="Calibri" w:hAnsi="Calibri" w:cs="Times New Roman"/>
          <w:sz w:val="20"/>
          <w:szCs w:val="20"/>
        </w:rPr>
        <w:t>(2 jours)</w:t>
      </w:r>
    </w:p>
    <w:p w14:paraId="47A48B04" w14:textId="77777777" w:rsidR="00135967" w:rsidRPr="00135967" w:rsidRDefault="00135967" w:rsidP="00135967">
      <w:pPr>
        <w:pStyle w:val="Paragraphedeliste"/>
        <w:rPr>
          <w:rFonts w:ascii="Calibri" w:eastAsia="Calibri" w:hAnsi="Calibri" w:cs="Times New Roman"/>
          <w:sz w:val="20"/>
          <w:szCs w:val="20"/>
        </w:rPr>
      </w:pPr>
    </w:p>
    <w:p w14:paraId="3B40FFDD" w14:textId="77777777" w:rsidR="00135967" w:rsidRPr="00135967" w:rsidRDefault="00135967" w:rsidP="00135967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0274A742" w14:textId="77777777" w:rsidR="00D94C22" w:rsidRDefault="00D94C22" w:rsidP="00D94C22">
      <w:pPr>
        <w:rPr>
          <w:b/>
          <w:sz w:val="24"/>
          <w:szCs w:val="24"/>
          <w:u w:val="single"/>
        </w:rPr>
      </w:pPr>
      <w:r w:rsidRPr="00D94C22">
        <w:rPr>
          <w:b/>
          <w:sz w:val="24"/>
          <w:szCs w:val="24"/>
          <w:u w:val="single"/>
        </w:rPr>
        <w:t>CHOIX DES OPTIONS</w:t>
      </w:r>
    </w:p>
    <w:p w14:paraId="504147B2" w14:textId="77777777" w:rsidR="00D94C22" w:rsidRDefault="00D94C22" w:rsidP="000C13CB">
      <w:pPr>
        <w:ind w:left="142"/>
        <w:rPr>
          <w:b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D94C22" w14:paraId="034A8E83" w14:textId="77777777" w:rsidTr="000C13CB">
        <w:trPr>
          <w:trHeight w:val="497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6864C2" w14:textId="77777777" w:rsidR="000C13CB" w:rsidRDefault="00DB3422" w:rsidP="000C13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F8908" wp14:editId="44F8DB1D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17780</wp:posOffset>
                      </wp:positionV>
                      <wp:extent cx="247650" cy="233680"/>
                      <wp:effectExtent l="0" t="0" r="1905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1C48" id="Rectangle 7" o:spid="_x0000_s1026" style="position:absolute;margin-left:-55.75pt;margin-top:1.4pt;width:19.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" fillcolor="white [3212]" strokecolor="black [1600]" strokeweight="2pt"/>
                  </w:pict>
                </mc:Fallback>
              </mc:AlternateContent>
            </w:r>
          </w:p>
          <w:p w14:paraId="06EE694E" w14:textId="398F906E" w:rsidR="00D94C22" w:rsidRDefault="00342B97" w:rsidP="005D6D37">
            <w:pPr>
              <w:jc w:val="center"/>
              <w:rPr>
                <w:b/>
              </w:rPr>
            </w:pPr>
            <w:r>
              <w:rPr>
                <w:b/>
              </w:rPr>
              <w:t>Juge commissaire</w:t>
            </w:r>
            <w:r w:rsidR="00D94C22" w:rsidRPr="00D014C4">
              <w:rPr>
                <w:b/>
              </w:rPr>
              <w:t xml:space="preserve"> </w:t>
            </w:r>
            <w:r w:rsidR="00D94C22">
              <w:rPr>
                <w:b/>
              </w:rPr>
              <w:t>(</w:t>
            </w:r>
            <w:r w:rsidR="005D6D37">
              <w:rPr>
                <w:b/>
              </w:rPr>
              <w:t>8</w:t>
            </w:r>
            <w:r w:rsidR="00D94C22">
              <w:rPr>
                <w:b/>
              </w:rPr>
              <w:t xml:space="preserve"> jours)</w:t>
            </w:r>
          </w:p>
        </w:tc>
      </w:tr>
    </w:tbl>
    <w:p w14:paraId="5E49DB67" w14:textId="77777777" w:rsidR="00D94C22" w:rsidRPr="00110AAA" w:rsidRDefault="00D94C22" w:rsidP="00D94C22">
      <w:pPr>
        <w:rPr>
          <w:sz w:val="20"/>
          <w:szCs w:val="20"/>
        </w:rPr>
      </w:pPr>
    </w:p>
    <w:p w14:paraId="5272F7E1" w14:textId="4A3FF24E" w:rsidR="00D94C22" w:rsidRPr="00E678B9" w:rsidRDefault="00D94C22" w:rsidP="00E678B9">
      <w:pPr>
        <w:ind w:firstLine="708"/>
        <w:rPr>
          <w:sz w:val="20"/>
          <w:szCs w:val="20"/>
        </w:rPr>
      </w:pPr>
      <w:r w:rsidRPr="00E678B9">
        <w:rPr>
          <w:sz w:val="20"/>
          <w:szCs w:val="20"/>
        </w:rPr>
        <w:t>Le traitement des entreprises en difficulté et les</w:t>
      </w:r>
      <w:r w:rsidR="00E678B9" w:rsidRPr="00E678B9">
        <w:rPr>
          <w:sz w:val="20"/>
          <w:szCs w:val="20"/>
        </w:rPr>
        <w:t xml:space="preserve"> fonctions de juge commissaire </w:t>
      </w:r>
      <w:r w:rsidRPr="00E678B9">
        <w:rPr>
          <w:sz w:val="20"/>
          <w:szCs w:val="20"/>
        </w:rPr>
        <w:t>(4 jours</w:t>
      </w:r>
      <w:r w:rsidR="00E678B9" w:rsidRPr="00E678B9">
        <w:rPr>
          <w:sz w:val="20"/>
          <w:szCs w:val="20"/>
        </w:rPr>
        <w:t xml:space="preserve"> 2021</w:t>
      </w:r>
      <w:r w:rsidRPr="00E678B9">
        <w:rPr>
          <w:sz w:val="20"/>
          <w:szCs w:val="20"/>
        </w:rPr>
        <w:t>)</w:t>
      </w:r>
    </w:p>
    <w:p w14:paraId="73116553" w14:textId="099D79FF" w:rsidR="00E678B9" w:rsidRPr="00E678B9" w:rsidRDefault="00E678B9" w:rsidP="00E678B9">
      <w:pPr>
        <w:rPr>
          <w:sz w:val="20"/>
          <w:szCs w:val="20"/>
        </w:rPr>
      </w:pPr>
      <w:r w:rsidRPr="00E678B9">
        <w:rPr>
          <w:b/>
          <w:sz w:val="20"/>
          <w:szCs w:val="20"/>
        </w:rPr>
        <w:t>ET</w:t>
      </w:r>
      <w:r w:rsidRPr="00E678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E678B9">
        <w:rPr>
          <w:sz w:val="20"/>
          <w:szCs w:val="20"/>
        </w:rPr>
        <w:t>Les procédures collectives devant le tribunal judiciaire (2 jours)</w:t>
      </w:r>
    </w:p>
    <w:p w14:paraId="1F9C4E14" w14:textId="7DCDA3C3" w:rsidR="00D94C22" w:rsidRPr="00110AAA" w:rsidRDefault="00D94C22" w:rsidP="00D94C22">
      <w:pPr>
        <w:rPr>
          <w:sz w:val="20"/>
          <w:szCs w:val="20"/>
        </w:rPr>
      </w:pPr>
      <w:r w:rsidRPr="00265953">
        <w:rPr>
          <w:b/>
          <w:sz w:val="20"/>
          <w:szCs w:val="20"/>
        </w:rPr>
        <w:t xml:space="preserve">ET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110AAA">
        <w:rPr>
          <w:sz w:val="20"/>
          <w:szCs w:val="20"/>
        </w:rPr>
        <w:t>Stage dans une étude d’a</w:t>
      </w:r>
      <w:r w:rsidR="00E678B9">
        <w:rPr>
          <w:sz w:val="20"/>
          <w:szCs w:val="20"/>
        </w:rPr>
        <w:t xml:space="preserve">dministrateur ou de mandataire </w:t>
      </w:r>
      <w:r w:rsidRPr="00110AAA">
        <w:rPr>
          <w:sz w:val="20"/>
          <w:szCs w:val="20"/>
        </w:rPr>
        <w:t>judiciaire (2 jours)</w:t>
      </w:r>
    </w:p>
    <w:p w14:paraId="4A6C18DA" w14:textId="77777777" w:rsidR="00D94C22" w:rsidRDefault="00D94C22" w:rsidP="00D94C22">
      <w:pPr>
        <w:rPr>
          <w:b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D94C22" w14:paraId="12CF32E9" w14:textId="77777777" w:rsidTr="000C13CB">
        <w:trPr>
          <w:trHeight w:val="587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0236E4" w14:textId="77777777" w:rsidR="00D94C22" w:rsidRDefault="00D94C22" w:rsidP="00A50285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AADE5" wp14:editId="40EDF32C">
                      <wp:simplePos x="0" y="0"/>
                      <wp:positionH relativeFrom="column">
                        <wp:posOffset>-707695</wp:posOffset>
                      </wp:positionH>
                      <wp:positionV relativeFrom="paragraph">
                        <wp:posOffset>63271</wp:posOffset>
                      </wp:positionV>
                      <wp:extent cx="255448" cy="233680"/>
                      <wp:effectExtent l="0" t="0" r="1143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448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6985" id="Rectangle 6" o:spid="_x0000_s1026" style="position:absolute;margin-left:-55.7pt;margin-top:5pt;width:20.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" fillcolor="white [3212]" strokecolor="black [1600]" strokeweight="2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  <w:p w14:paraId="60009E8B" w14:textId="248A181E" w:rsidR="00D94C22" w:rsidRDefault="00342B97" w:rsidP="00342B97">
            <w:pPr>
              <w:jc w:val="center"/>
              <w:rPr>
                <w:b/>
              </w:rPr>
            </w:pPr>
            <w:r>
              <w:rPr>
                <w:b/>
              </w:rPr>
              <w:t>Contentieux économ</w:t>
            </w:r>
            <w:r w:rsidR="00E678B9">
              <w:rPr>
                <w:b/>
              </w:rPr>
              <w:t xml:space="preserve">iques spécialisé </w:t>
            </w:r>
            <w:r>
              <w:rPr>
                <w:b/>
              </w:rPr>
              <w:t>(</w:t>
            </w:r>
            <w:bookmarkStart w:id="0" w:name="_GoBack"/>
            <w:bookmarkEnd w:id="0"/>
            <w:r>
              <w:rPr>
                <w:b/>
              </w:rPr>
              <w:t>3 à 8 jours)</w:t>
            </w:r>
          </w:p>
        </w:tc>
      </w:tr>
    </w:tbl>
    <w:p w14:paraId="31E0C426" w14:textId="77777777" w:rsidR="00D94C22" w:rsidRDefault="00D94C22" w:rsidP="00D94C22">
      <w:pPr>
        <w:jc w:val="both"/>
        <w:rPr>
          <w:b/>
          <w:u w:val="single"/>
        </w:rPr>
      </w:pPr>
    </w:p>
    <w:p w14:paraId="16D1C5CA" w14:textId="77777777" w:rsidR="00FC3156" w:rsidRPr="00DB3422" w:rsidRDefault="00D94C22" w:rsidP="00FC3156">
      <w:pPr>
        <w:rPr>
          <w:b/>
          <w:sz w:val="20"/>
          <w:szCs w:val="20"/>
        </w:rPr>
      </w:pPr>
      <w:r w:rsidRPr="00DB3422">
        <w:rPr>
          <w:b/>
          <w:sz w:val="20"/>
          <w:szCs w:val="20"/>
        </w:rPr>
        <w:t xml:space="preserve">Choisir DEUX sessions dans la limite </w:t>
      </w:r>
      <w:r w:rsidR="00FC3156" w:rsidRPr="00DB3422">
        <w:rPr>
          <w:b/>
          <w:sz w:val="20"/>
          <w:szCs w:val="20"/>
        </w:rPr>
        <w:t>de 8 jours dont 1 stage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"/>
        <w:gridCol w:w="8256"/>
      </w:tblGrid>
      <w:tr w:rsidR="00D94C22" w14:paraId="045223AB" w14:textId="77777777" w:rsidTr="00A50285">
        <w:tc>
          <w:tcPr>
            <w:tcW w:w="817" w:type="dxa"/>
          </w:tcPr>
          <w:p w14:paraId="089DA403" w14:textId="77777777" w:rsidR="00D94C22" w:rsidRDefault="00D94C22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22A9C176" w14:textId="08719BB7" w:rsidR="00D94C22" w:rsidRPr="00E678B9" w:rsidRDefault="00E678B9" w:rsidP="00E678B9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propriétés intellectuelles : </w:t>
            </w:r>
            <w:r w:rsidRPr="00E678B9">
              <w:rPr>
                <w:sz w:val="20"/>
                <w:szCs w:val="20"/>
              </w:rPr>
              <w:t>maîtriser les évolutions législatives</w:t>
            </w:r>
            <w:r w:rsidR="00D94C22" w:rsidRPr="00E678B9">
              <w:rPr>
                <w:sz w:val="20"/>
                <w:szCs w:val="20"/>
              </w:rPr>
              <w:t xml:space="preserve"> (5 jours</w:t>
            </w:r>
            <w:r>
              <w:rPr>
                <w:sz w:val="20"/>
                <w:szCs w:val="20"/>
              </w:rPr>
              <w:t xml:space="preserve"> 2021</w:t>
            </w:r>
            <w:r w:rsidR="00D94C22" w:rsidRPr="00E678B9">
              <w:rPr>
                <w:sz w:val="20"/>
                <w:szCs w:val="20"/>
              </w:rPr>
              <w:t>)</w:t>
            </w:r>
          </w:p>
          <w:p w14:paraId="656F9273" w14:textId="77777777" w:rsidR="00D94C22" w:rsidRDefault="00D94C22" w:rsidP="00A50285">
            <w:pPr>
              <w:rPr>
                <w:b/>
                <w:u w:val="single"/>
              </w:rPr>
            </w:pPr>
          </w:p>
        </w:tc>
      </w:tr>
      <w:tr w:rsidR="00D94C22" w14:paraId="2AC61E9E" w14:textId="77777777" w:rsidTr="00A50285">
        <w:tc>
          <w:tcPr>
            <w:tcW w:w="817" w:type="dxa"/>
          </w:tcPr>
          <w:p w14:paraId="5E2EFB16" w14:textId="77777777" w:rsidR="00D94C22" w:rsidRDefault="00D94C22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4B635C06" w14:textId="19031F6C" w:rsidR="00D94C22" w:rsidRDefault="00D94C22" w:rsidP="00A50285">
            <w:pPr>
              <w:ind w:left="743"/>
              <w:rPr>
                <w:sz w:val="20"/>
                <w:szCs w:val="20"/>
              </w:rPr>
            </w:pPr>
            <w:r w:rsidRPr="00110AAA">
              <w:rPr>
                <w:sz w:val="20"/>
                <w:szCs w:val="20"/>
              </w:rPr>
              <w:t>Prat</w:t>
            </w:r>
            <w:r w:rsidR="00E678B9">
              <w:rPr>
                <w:sz w:val="20"/>
                <w:szCs w:val="20"/>
              </w:rPr>
              <w:t xml:space="preserve">ique du droit de la concurrence </w:t>
            </w:r>
            <w:r w:rsidRPr="00110AAA">
              <w:rPr>
                <w:sz w:val="20"/>
                <w:szCs w:val="20"/>
              </w:rPr>
              <w:t>(2 jours)</w:t>
            </w:r>
          </w:p>
          <w:p w14:paraId="3DCE34A3" w14:textId="77777777" w:rsidR="00D94C22" w:rsidRDefault="00D94C22" w:rsidP="00A50285">
            <w:pPr>
              <w:ind w:left="743"/>
              <w:rPr>
                <w:b/>
                <w:u w:val="single"/>
              </w:rPr>
            </w:pPr>
          </w:p>
        </w:tc>
      </w:tr>
      <w:tr w:rsidR="00F6728A" w14:paraId="7EBD0136" w14:textId="77777777" w:rsidTr="00A50285">
        <w:tc>
          <w:tcPr>
            <w:tcW w:w="817" w:type="dxa"/>
          </w:tcPr>
          <w:p w14:paraId="0D915F3B" w14:textId="77777777" w:rsidR="00F6728A" w:rsidRDefault="00F6728A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05FBCC87" w14:textId="610573A1" w:rsidR="00F6728A" w:rsidRDefault="00E678B9" w:rsidP="00A50285">
            <w:pPr>
              <w:ind w:left="743"/>
              <w:rPr>
                <w:sz w:val="20"/>
                <w:szCs w:val="20"/>
              </w:rPr>
            </w:pPr>
            <w:r w:rsidRPr="00E678B9">
              <w:rPr>
                <w:sz w:val="20"/>
                <w:szCs w:val="20"/>
              </w:rPr>
              <w:t>Stage individuel Autorité de la concurrence</w:t>
            </w:r>
            <w:r w:rsidR="00F6728A">
              <w:rPr>
                <w:sz w:val="20"/>
                <w:szCs w:val="20"/>
              </w:rPr>
              <w:t xml:space="preserve"> (2 jours)</w:t>
            </w:r>
          </w:p>
          <w:p w14:paraId="1CFF0705" w14:textId="77777777" w:rsidR="00135967" w:rsidRPr="00110AAA" w:rsidRDefault="00135967" w:rsidP="00A50285">
            <w:pPr>
              <w:ind w:left="743"/>
              <w:rPr>
                <w:sz w:val="20"/>
                <w:szCs w:val="20"/>
              </w:rPr>
            </w:pPr>
          </w:p>
        </w:tc>
      </w:tr>
      <w:tr w:rsidR="00D94C22" w14:paraId="0A975037" w14:textId="77777777" w:rsidTr="00A50285">
        <w:tc>
          <w:tcPr>
            <w:tcW w:w="817" w:type="dxa"/>
          </w:tcPr>
          <w:p w14:paraId="33E46FE0" w14:textId="77777777" w:rsidR="00D94C22" w:rsidRDefault="00D94C22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5DA4B692" w14:textId="3AA618B3" w:rsidR="00D94C22" w:rsidRDefault="00E678B9" w:rsidP="00A50285">
            <w:pPr>
              <w:ind w:left="743"/>
              <w:rPr>
                <w:sz w:val="20"/>
                <w:szCs w:val="20"/>
              </w:rPr>
            </w:pPr>
            <w:r w:rsidRPr="00E678B9">
              <w:rPr>
                <w:sz w:val="20"/>
                <w:szCs w:val="20"/>
              </w:rPr>
              <w:t>Stage collectif Caisse des dépôts et consignation</w:t>
            </w:r>
            <w:r w:rsidR="00D94C22" w:rsidRPr="00110AAA">
              <w:rPr>
                <w:sz w:val="20"/>
                <w:szCs w:val="20"/>
              </w:rPr>
              <w:t xml:space="preserve"> (3 jours)</w:t>
            </w:r>
          </w:p>
          <w:p w14:paraId="12FCE2D9" w14:textId="77777777" w:rsidR="00D94C22" w:rsidRDefault="00D94C22" w:rsidP="00A50285">
            <w:pPr>
              <w:ind w:left="743"/>
              <w:rPr>
                <w:b/>
                <w:u w:val="single"/>
              </w:rPr>
            </w:pPr>
          </w:p>
        </w:tc>
      </w:tr>
      <w:tr w:rsidR="00D94C22" w14:paraId="47C4BBDD" w14:textId="77777777" w:rsidTr="00A50285">
        <w:tc>
          <w:tcPr>
            <w:tcW w:w="817" w:type="dxa"/>
          </w:tcPr>
          <w:p w14:paraId="69ECF5FD" w14:textId="77777777" w:rsidR="00D94C22" w:rsidRDefault="00D94C22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42A5EAF6" w14:textId="4171CA9B" w:rsidR="00D94C22" w:rsidRDefault="00E678B9" w:rsidP="00A50285">
            <w:pPr>
              <w:ind w:left="743"/>
              <w:rPr>
                <w:sz w:val="20"/>
                <w:szCs w:val="20"/>
              </w:rPr>
            </w:pPr>
            <w:r w:rsidRPr="00E678B9">
              <w:rPr>
                <w:sz w:val="20"/>
                <w:szCs w:val="20"/>
              </w:rPr>
              <w:t xml:space="preserve">Actualité du droit des sociétés </w:t>
            </w:r>
            <w:r w:rsidR="00D94C22" w:rsidRPr="00110A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="00D94C22" w:rsidRPr="00110AAA">
              <w:rPr>
                <w:sz w:val="20"/>
                <w:szCs w:val="20"/>
              </w:rPr>
              <w:t xml:space="preserve"> jour)</w:t>
            </w:r>
          </w:p>
          <w:p w14:paraId="7233C977" w14:textId="77777777" w:rsidR="00D94C22" w:rsidRDefault="00D94C22" w:rsidP="00A50285">
            <w:pPr>
              <w:ind w:left="743"/>
              <w:rPr>
                <w:b/>
                <w:u w:val="single"/>
              </w:rPr>
            </w:pPr>
          </w:p>
        </w:tc>
      </w:tr>
      <w:tr w:rsidR="00D94C22" w14:paraId="4C425DF9" w14:textId="77777777" w:rsidTr="00A50285">
        <w:tc>
          <w:tcPr>
            <w:tcW w:w="817" w:type="dxa"/>
          </w:tcPr>
          <w:p w14:paraId="6167DAD6" w14:textId="77777777" w:rsidR="00D94C22" w:rsidRDefault="00D94C22" w:rsidP="00A50285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68431D81" w14:textId="06DEFD81" w:rsidR="00D94C22" w:rsidRPr="00265953" w:rsidRDefault="00E678B9" w:rsidP="00A50285">
            <w:pPr>
              <w:pStyle w:val="Paragraphedeliste"/>
              <w:ind w:left="773"/>
              <w:rPr>
                <w:sz w:val="20"/>
                <w:szCs w:val="20"/>
              </w:rPr>
            </w:pPr>
            <w:r w:rsidRPr="00E678B9">
              <w:rPr>
                <w:sz w:val="20"/>
                <w:szCs w:val="20"/>
              </w:rPr>
              <w:t>Stage individuel Haut Conseil aux commissaires aux comptes</w:t>
            </w:r>
            <w:r w:rsidR="00D94C22" w:rsidRPr="00110AAA">
              <w:rPr>
                <w:sz w:val="20"/>
                <w:szCs w:val="20"/>
              </w:rPr>
              <w:t xml:space="preserve"> (</w:t>
            </w:r>
            <w:r w:rsidR="000E1B92">
              <w:rPr>
                <w:sz w:val="20"/>
                <w:szCs w:val="20"/>
              </w:rPr>
              <w:t>5</w:t>
            </w:r>
            <w:r w:rsidR="00D94C22" w:rsidRPr="00110AAA">
              <w:rPr>
                <w:sz w:val="20"/>
                <w:szCs w:val="20"/>
              </w:rPr>
              <w:t xml:space="preserve"> jours)</w:t>
            </w:r>
          </w:p>
          <w:p w14:paraId="71CFCEED" w14:textId="77777777" w:rsidR="00D94C22" w:rsidRDefault="00D94C22" w:rsidP="00A50285">
            <w:pPr>
              <w:rPr>
                <w:b/>
                <w:u w:val="single"/>
              </w:rPr>
            </w:pPr>
          </w:p>
        </w:tc>
      </w:tr>
    </w:tbl>
    <w:p w14:paraId="2E8590FA" w14:textId="4FC0A79C" w:rsidR="00D94C22" w:rsidRDefault="00D94C22" w:rsidP="00E678B9">
      <w:pPr>
        <w:rPr>
          <w:b/>
          <w:u w:val="single"/>
        </w:rPr>
      </w:pPr>
    </w:p>
    <w:p w14:paraId="2CEAE6C9" w14:textId="4AA48210" w:rsidR="00E678B9" w:rsidRDefault="00E678B9" w:rsidP="00E678B9">
      <w:pPr>
        <w:rPr>
          <w:b/>
          <w:u w:val="single"/>
        </w:rPr>
      </w:pPr>
    </w:p>
    <w:p w14:paraId="4CA8870A" w14:textId="77777777" w:rsidR="00E678B9" w:rsidRDefault="00E678B9" w:rsidP="00E678B9">
      <w:pPr>
        <w:rPr>
          <w:b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E678B9" w14:paraId="1A5327D2" w14:textId="77777777" w:rsidTr="000A1B23">
        <w:trPr>
          <w:trHeight w:val="587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8517195" w14:textId="77777777" w:rsidR="00E678B9" w:rsidRDefault="00E678B9" w:rsidP="000A1B23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B6D52" wp14:editId="340DA7F3">
                      <wp:simplePos x="0" y="0"/>
                      <wp:positionH relativeFrom="column">
                        <wp:posOffset>-707695</wp:posOffset>
                      </wp:positionH>
                      <wp:positionV relativeFrom="paragraph">
                        <wp:posOffset>63271</wp:posOffset>
                      </wp:positionV>
                      <wp:extent cx="255448" cy="233680"/>
                      <wp:effectExtent l="0" t="0" r="11430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448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754E" id="Rectangle 1" o:spid="_x0000_s1026" style="position:absolute;margin-left:-55.7pt;margin-top:5pt;width:20.1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" fillcolor="white [3212]" strokecolor="black [1600]" strokeweight="2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  <w:p w14:paraId="677F50FF" w14:textId="356A0FBA" w:rsidR="00E678B9" w:rsidRDefault="005D6D37" w:rsidP="000A1B23">
            <w:pPr>
              <w:jc w:val="center"/>
              <w:rPr>
                <w:b/>
              </w:rPr>
            </w:pPr>
            <w:r>
              <w:rPr>
                <w:b/>
              </w:rPr>
              <w:t>Droit du travail (5</w:t>
            </w:r>
            <w:r w:rsidR="00E678B9">
              <w:rPr>
                <w:b/>
              </w:rPr>
              <w:t xml:space="preserve"> à 8 jours)</w:t>
            </w:r>
          </w:p>
        </w:tc>
      </w:tr>
    </w:tbl>
    <w:p w14:paraId="241E7FDF" w14:textId="423D7345" w:rsidR="00E678B9" w:rsidRDefault="00E678B9" w:rsidP="00E678B9">
      <w:pPr>
        <w:rPr>
          <w:b/>
        </w:rPr>
      </w:pPr>
    </w:p>
    <w:p w14:paraId="4A7BE360" w14:textId="4DEB23FD" w:rsidR="00E678B9" w:rsidRDefault="00E678B9" w:rsidP="00E678B9">
      <w:pPr>
        <w:rPr>
          <w:b/>
          <w:sz w:val="20"/>
          <w:szCs w:val="20"/>
        </w:rPr>
      </w:pPr>
      <w:r w:rsidRPr="00DB3422">
        <w:rPr>
          <w:b/>
          <w:sz w:val="20"/>
          <w:szCs w:val="20"/>
        </w:rPr>
        <w:t>Choisir DEUX sessions dans la limite de 8 jours dont 1 stage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"/>
        <w:gridCol w:w="8256"/>
      </w:tblGrid>
      <w:tr w:rsidR="00E678B9" w14:paraId="0A7BE746" w14:textId="77777777" w:rsidTr="000A1B23">
        <w:tc>
          <w:tcPr>
            <w:tcW w:w="817" w:type="dxa"/>
          </w:tcPr>
          <w:p w14:paraId="17F661D8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3F1457DF" w14:textId="5C32D977" w:rsidR="00E678B9" w:rsidRDefault="006E6991" w:rsidP="000A1B23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6E6991">
              <w:rPr>
                <w:sz w:val="20"/>
                <w:szCs w:val="20"/>
              </w:rPr>
              <w:t>Actualité jurisprudentielle du droit du travail (6 jours)</w:t>
            </w:r>
          </w:p>
        </w:tc>
      </w:tr>
      <w:tr w:rsidR="00E678B9" w14:paraId="6EFA0F47" w14:textId="77777777" w:rsidTr="000A1B23">
        <w:tc>
          <w:tcPr>
            <w:tcW w:w="817" w:type="dxa"/>
          </w:tcPr>
          <w:p w14:paraId="4E641310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50ABEEEE" w14:textId="5DB8F09F" w:rsidR="00E678B9" w:rsidRDefault="006E6991" w:rsidP="000A1B23">
            <w:pPr>
              <w:ind w:left="743"/>
              <w:rPr>
                <w:b/>
                <w:u w:val="single"/>
              </w:rPr>
            </w:pPr>
            <w:r w:rsidRPr="006E6991">
              <w:rPr>
                <w:sz w:val="20"/>
                <w:szCs w:val="20"/>
              </w:rPr>
              <w:t xml:space="preserve">Les ruptures du contrat de travail </w:t>
            </w:r>
            <w:r>
              <w:rPr>
                <w:sz w:val="20"/>
                <w:szCs w:val="20"/>
              </w:rPr>
              <w:t>(3 jours)</w:t>
            </w:r>
          </w:p>
        </w:tc>
      </w:tr>
      <w:tr w:rsidR="00E678B9" w14:paraId="12B705AA" w14:textId="77777777" w:rsidTr="000A1B23">
        <w:tc>
          <w:tcPr>
            <w:tcW w:w="817" w:type="dxa"/>
          </w:tcPr>
          <w:p w14:paraId="0A290970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635BBDDD" w14:textId="24EA5919" w:rsidR="00E678B9" w:rsidRDefault="006E6991" w:rsidP="000A1B23">
            <w:pPr>
              <w:ind w:left="743"/>
              <w:rPr>
                <w:sz w:val="20"/>
                <w:szCs w:val="20"/>
              </w:rPr>
            </w:pPr>
            <w:r w:rsidRPr="006E6991">
              <w:rPr>
                <w:sz w:val="20"/>
                <w:szCs w:val="20"/>
              </w:rPr>
              <w:t>La pratique de la chambre sociale</w:t>
            </w:r>
            <w:r w:rsidR="00E678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="00E678B9">
              <w:rPr>
                <w:sz w:val="20"/>
                <w:szCs w:val="20"/>
              </w:rPr>
              <w:t xml:space="preserve"> jours</w:t>
            </w:r>
            <w:r>
              <w:rPr>
                <w:sz w:val="20"/>
                <w:szCs w:val="20"/>
              </w:rPr>
              <w:t xml:space="preserve"> 2021</w:t>
            </w:r>
            <w:r w:rsidR="00E678B9">
              <w:rPr>
                <w:sz w:val="20"/>
                <w:szCs w:val="20"/>
              </w:rPr>
              <w:t>)</w:t>
            </w:r>
          </w:p>
          <w:p w14:paraId="518FBF9F" w14:textId="77777777" w:rsidR="00E678B9" w:rsidRPr="00110AAA" w:rsidRDefault="00E678B9" w:rsidP="000A1B23">
            <w:pPr>
              <w:ind w:left="743"/>
              <w:rPr>
                <w:sz w:val="20"/>
                <w:szCs w:val="20"/>
              </w:rPr>
            </w:pPr>
          </w:p>
        </w:tc>
      </w:tr>
      <w:tr w:rsidR="00E678B9" w14:paraId="17FBFE8E" w14:textId="77777777" w:rsidTr="000A1B23">
        <w:tc>
          <w:tcPr>
            <w:tcW w:w="817" w:type="dxa"/>
          </w:tcPr>
          <w:p w14:paraId="12610880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2F8FE3C1" w14:textId="4D658F18" w:rsidR="00E678B9" w:rsidRDefault="006E6991" w:rsidP="000A1B23">
            <w:pPr>
              <w:ind w:left="743"/>
              <w:rPr>
                <w:sz w:val="20"/>
                <w:szCs w:val="20"/>
              </w:rPr>
            </w:pPr>
            <w:r w:rsidRPr="006E6991">
              <w:rPr>
                <w:sz w:val="20"/>
                <w:szCs w:val="20"/>
              </w:rPr>
              <w:t>Le juge départiteur</w:t>
            </w:r>
            <w:r w:rsidR="00E678B9" w:rsidRPr="00110A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="00E678B9" w:rsidRPr="00110AAA">
              <w:rPr>
                <w:sz w:val="20"/>
                <w:szCs w:val="20"/>
              </w:rPr>
              <w:t xml:space="preserve"> jours</w:t>
            </w:r>
            <w:r>
              <w:rPr>
                <w:sz w:val="20"/>
                <w:szCs w:val="20"/>
              </w:rPr>
              <w:t xml:space="preserve"> 2021</w:t>
            </w:r>
            <w:r w:rsidR="00E678B9" w:rsidRPr="00110AAA">
              <w:rPr>
                <w:sz w:val="20"/>
                <w:szCs w:val="20"/>
              </w:rPr>
              <w:t>)</w:t>
            </w:r>
          </w:p>
          <w:p w14:paraId="3E212101" w14:textId="77777777" w:rsidR="00E678B9" w:rsidRDefault="00E678B9" w:rsidP="000A1B23">
            <w:pPr>
              <w:ind w:left="743"/>
              <w:rPr>
                <w:b/>
                <w:u w:val="single"/>
              </w:rPr>
            </w:pPr>
          </w:p>
        </w:tc>
      </w:tr>
      <w:tr w:rsidR="00E678B9" w14:paraId="2FBD16CB" w14:textId="77777777" w:rsidTr="000A1B23">
        <w:tc>
          <w:tcPr>
            <w:tcW w:w="817" w:type="dxa"/>
          </w:tcPr>
          <w:p w14:paraId="3961433C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635D30BB" w14:textId="3585EE90" w:rsidR="00E678B9" w:rsidRDefault="006E6991" w:rsidP="000A1B23">
            <w:pPr>
              <w:ind w:left="743"/>
              <w:rPr>
                <w:sz w:val="20"/>
                <w:szCs w:val="20"/>
              </w:rPr>
            </w:pPr>
            <w:r w:rsidRPr="006E6991">
              <w:rPr>
                <w:sz w:val="20"/>
                <w:szCs w:val="20"/>
              </w:rPr>
              <w:t>Discrimination et harcèlement moral</w:t>
            </w:r>
            <w:r w:rsidR="00E678B9" w:rsidRPr="00E678B9">
              <w:rPr>
                <w:sz w:val="20"/>
                <w:szCs w:val="20"/>
              </w:rPr>
              <w:t xml:space="preserve"> </w:t>
            </w:r>
            <w:r w:rsidR="00E678B9" w:rsidRPr="00110A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="00E678B9" w:rsidRPr="00110AAA">
              <w:rPr>
                <w:sz w:val="20"/>
                <w:szCs w:val="20"/>
              </w:rPr>
              <w:t xml:space="preserve"> jour</w:t>
            </w:r>
            <w:r>
              <w:rPr>
                <w:sz w:val="20"/>
                <w:szCs w:val="20"/>
              </w:rPr>
              <w:t>s</w:t>
            </w:r>
            <w:r w:rsidR="00E678B9" w:rsidRPr="00110AAA">
              <w:rPr>
                <w:sz w:val="20"/>
                <w:szCs w:val="20"/>
              </w:rPr>
              <w:t>)</w:t>
            </w:r>
          </w:p>
          <w:p w14:paraId="09237145" w14:textId="77777777" w:rsidR="00E678B9" w:rsidRDefault="00E678B9" w:rsidP="000A1B23">
            <w:pPr>
              <w:ind w:left="743"/>
              <w:rPr>
                <w:b/>
                <w:u w:val="single"/>
              </w:rPr>
            </w:pPr>
          </w:p>
        </w:tc>
      </w:tr>
      <w:tr w:rsidR="00E678B9" w14:paraId="2AC50A7D" w14:textId="77777777" w:rsidTr="000A1B23">
        <w:tc>
          <w:tcPr>
            <w:tcW w:w="817" w:type="dxa"/>
          </w:tcPr>
          <w:p w14:paraId="04204277" w14:textId="77777777" w:rsidR="00E678B9" w:rsidRDefault="00E678B9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49D92749" w14:textId="6833CB10" w:rsidR="006E6991" w:rsidRPr="006E6991" w:rsidRDefault="006E6991" w:rsidP="000A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6E6991">
              <w:rPr>
                <w:sz w:val="20"/>
                <w:szCs w:val="20"/>
              </w:rPr>
              <w:t xml:space="preserve">Le </w:t>
            </w:r>
            <w:r w:rsidR="005D6D37">
              <w:rPr>
                <w:sz w:val="20"/>
                <w:szCs w:val="20"/>
              </w:rPr>
              <w:t>dialogue social en entreprise (</w:t>
            </w:r>
            <w:r w:rsidRPr="006E6991">
              <w:rPr>
                <w:sz w:val="20"/>
                <w:szCs w:val="20"/>
              </w:rPr>
              <w:t>2 jours)</w:t>
            </w:r>
          </w:p>
        </w:tc>
      </w:tr>
      <w:tr w:rsidR="006E6991" w14:paraId="28E9EFB1" w14:textId="77777777" w:rsidTr="000A1B23">
        <w:tc>
          <w:tcPr>
            <w:tcW w:w="817" w:type="dxa"/>
          </w:tcPr>
          <w:p w14:paraId="15FC2925" w14:textId="77777777" w:rsidR="006E6991" w:rsidRDefault="006E6991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05C31ADB" w14:textId="2788B90B" w:rsidR="006E6991" w:rsidRDefault="006E6991" w:rsidP="006E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Stage collectif ACCOSS URSSAF (</w:t>
            </w:r>
            <w:r w:rsidRPr="006E6991">
              <w:rPr>
                <w:sz w:val="20"/>
                <w:szCs w:val="20"/>
              </w:rPr>
              <w:t>3 jours</w:t>
            </w:r>
            <w:r>
              <w:rPr>
                <w:sz w:val="20"/>
                <w:szCs w:val="20"/>
              </w:rPr>
              <w:t>)</w:t>
            </w:r>
          </w:p>
        </w:tc>
      </w:tr>
      <w:tr w:rsidR="006E6991" w14:paraId="73DE2B91" w14:textId="77777777" w:rsidTr="000A1B23">
        <w:tc>
          <w:tcPr>
            <w:tcW w:w="817" w:type="dxa"/>
          </w:tcPr>
          <w:p w14:paraId="11FAB6A2" w14:textId="77777777" w:rsidR="006E6991" w:rsidRDefault="006E6991" w:rsidP="000A1B23">
            <w:pPr>
              <w:rPr>
                <w:b/>
                <w:u w:val="single"/>
              </w:rPr>
            </w:pPr>
          </w:p>
        </w:tc>
        <w:tc>
          <w:tcPr>
            <w:tcW w:w="8395" w:type="dxa"/>
          </w:tcPr>
          <w:p w14:paraId="5A3D11BB" w14:textId="5F53CDD1" w:rsidR="006E6991" w:rsidRDefault="006E6991" w:rsidP="006E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6E6991">
              <w:rPr>
                <w:sz w:val="20"/>
                <w:szCs w:val="20"/>
              </w:rPr>
              <w:t>Stage DIRECCTE (2021)</w:t>
            </w:r>
          </w:p>
        </w:tc>
      </w:tr>
    </w:tbl>
    <w:p w14:paraId="50D07B93" w14:textId="77777777" w:rsidR="00E678B9" w:rsidRDefault="00E678B9" w:rsidP="00E678B9">
      <w:pPr>
        <w:rPr>
          <w:b/>
        </w:rPr>
      </w:pPr>
    </w:p>
    <w:sectPr w:rsidR="00E678B9" w:rsidSect="00135967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403C" w14:textId="77777777" w:rsidR="00932C8C" w:rsidRDefault="00932C8C" w:rsidP="00E11BDB">
      <w:pPr>
        <w:spacing w:after="0" w:line="240" w:lineRule="auto"/>
      </w:pPr>
      <w:r>
        <w:separator/>
      </w:r>
    </w:p>
  </w:endnote>
  <w:endnote w:type="continuationSeparator" w:id="0">
    <w:p w14:paraId="23E01D74" w14:textId="77777777" w:rsidR="00932C8C" w:rsidRDefault="00932C8C" w:rsidP="00E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8808" w14:textId="77777777" w:rsidR="00932C8C" w:rsidRDefault="00932C8C" w:rsidP="00E11BDB">
      <w:pPr>
        <w:spacing w:after="0" w:line="240" w:lineRule="auto"/>
      </w:pPr>
      <w:r>
        <w:separator/>
      </w:r>
    </w:p>
  </w:footnote>
  <w:footnote w:type="continuationSeparator" w:id="0">
    <w:p w14:paraId="11E01680" w14:textId="77777777" w:rsidR="00932C8C" w:rsidRDefault="00932C8C" w:rsidP="00E1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BB8"/>
    <w:multiLevelType w:val="hybridMultilevel"/>
    <w:tmpl w:val="83027B1C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C747CD7"/>
    <w:multiLevelType w:val="hybridMultilevel"/>
    <w:tmpl w:val="C1DE0360"/>
    <w:lvl w:ilvl="0" w:tplc="D35E405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883"/>
    <w:multiLevelType w:val="hybridMultilevel"/>
    <w:tmpl w:val="062AEFA8"/>
    <w:lvl w:ilvl="0" w:tplc="0A525A00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53944C0"/>
    <w:multiLevelType w:val="hybridMultilevel"/>
    <w:tmpl w:val="13BEC84C"/>
    <w:lvl w:ilvl="0" w:tplc="58CC0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43AAF"/>
    <w:multiLevelType w:val="hybridMultilevel"/>
    <w:tmpl w:val="1EDC442C"/>
    <w:lvl w:ilvl="0" w:tplc="50DEDFC6">
      <w:start w:val="1"/>
      <w:numFmt w:val="bullet"/>
      <w:lvlText w:val="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D4D0000"/>
    <w:multiLevelType w:val="hybridMultilevel"/>
    <w:tmpl w:val="8C46CDA2"/>
    <w:lvl w:ilvl="0" w:tplc="69127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19"/>
    <w:rsid w:val="00023DDD"/>
    <w:rsid w:val="00045B2D"/>
    <w:rsid w:val="00084501"/>
    <w:rsid w:val="000C13CB"/>
    <w:rsid w:val="000D0615"/>
    <w:rsid w:val="000E1B92"/>
    <w:rsid w:val="000F7167"/>
    <w:rsid w:val="001336BB"/>
    <w:rsid w:val="00135967"/>
    <w:rsid w:val="0014414A"/>
    <w:rsid w:val="00204C40"/>
    <w:rsid w:val="002415B8"/>
    <w:rsid w:val="00265953"/>
    <w:rsid w:val="002F6241"/>
    <w:rsid w:val="002F71AC"/>
    <w:rsid w:val="0034152B"/>
    <w:rsid w:val="00342B97"/>
    <w:rsid w:val="003E4473"/>
    <w:rsid w:val="004050AF"/>
    <w:rsid w:val="00417FF9"/>
    <w:rsid w:val="00420560"/>
    <w:rsid w:val="00447147"/>
    <w:rsid w:val="00447F8A"/>
    <w:rsid w:val="004D43D4"/>
    <w:rsid w:val="004E18FA"/>
    <w:rsid w:val="00500A2D"/>
    <w:rsid w:val="00502F77"/>
    <w:rsid w:val="005229C2"/>
    <w:rsid w:val="00534C0B"/>
    <w:rsid w:val="0053771E"/>
    <w:rsid w:val="005908A1"/>
    <w:rsid w:val="0059353E"/>
    <w:rsid w:val="005955FC"/>
    <w:rsid w:val="005B2DF4"/>
    <w:rsid w:val="005D186E"/>
    <w:rsid w:val="005D6D37"/>
    <w:rsid w:val="005E4919"/>
    <w:rsid w:val="00603D78"/>
    <w:rsid w:val="006B740D"/>
    <w:rsid w:val="006E6991"/>
    <w:rsid w:val="00712D96"/>
    <w:rsid w:val="00764459"/>
    <w:rsid w:val="007C09FB"/>
    <w:rsid w:val="008519BD"/>
    <w:rsid w:val="00865D39"/>
    <w:rsid w:val="008F559F"/>
    <w:rsid w:val="00924093"/>
    <w:rsid w:val="00932C8C"/>
    <w:rsid w:val="00953FFD"/>
    <w:rsid w:val="00954C03"/>
    <w:rsid w:val="00A0158C"/>
    <w:rsid w:val="00A217ED"/>
    <w:rsid w:val="00B33CE0"/>
    <w:rsid w:val="00B469EF"/>
    <w:rsid w:val="00B574C5"/>
    <w:rsid w:val="00BF58DA"/>
    <w:rsid w:val="00CA6B39"/>
    <w:rsid w:val="00D014C4"/>
    <w:rsid w:val="00D25197"/>
    <w:rsid w:val="00D469C2"/>
    <w:rsid w:val="00D62DA7"/>
    <w:rsid w:val="00D93760"/>
    <w:rsid w:val="00D94C22"/>
    <w:rsid w:val="00DB3422"/>
    <w:rsid w:val="00E07193"/>
    <w:rsid w:val="00E11BDB"/>
    <w:rsid w:val="00E62EFD"/>
    <w:rsid w:val="00E678B9"/>
    <w:rsid w:val="00E7298A"/>
    <w:rsid w:val="00EE772A"/>
    <w:rsid w:val="00F646B4"/>
    <w:rsid w:val="00F6728A"/>
    <w:rsid w:val="00F76657"/>
    <w:rsid w:val="00F95DA9"/>
    <w:rsid w:val="00FA399C"/>
    <w:rsid w:val="00FC315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9BE7"/>
  <w15:docId w15:val="{5F8882C2-F271-4F86-A094-0ECCFDEC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6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BDB"/>
  </w:style>
  <w:style w:type="paragraph" w:styleId="Pieddepage">
    <w:name w:val="footer"/>
    <w:basedOn w:val="Normal"/>
    <w:link w:val="PieddepageCar"/>
    <w:uiPriority w:val="99"/>
    <w:unhideWhenUsed/>
    <w:rsid w:val="00E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BDB"/>
  </w:style>
  <w:style w:type="paragraph" w:styleId="Paragraphedeliste">
    <w:name w:val="List Paragraph"/>
    <w:basedOn w:val="Normal"/>
    <w:uiPriority w:val="34"/>
    <w:qFormat/>
    <w:rsid w:val="007C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411752A6C4F29B9042E602CAE7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55F50-7D02-4B6B-96FF-16403E87381D}"/>
      </w:docPartPr>
      <w:docPartBody>
        <w:p w:rsidR="0046676A" w:rsidRDefault="00A3035D" w:rsidP="00A3035D">
          <w:pPr>
            <w:pStyle w:val="A5D411752A6C4F29B9042E602CAE7D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5D"/>
    <w:rsid w:val="000E227B"/>
    <w:rsid w:val="00102CE7"/>
    <w:rsid w:val="00183DB4"/>
    <w:rsid w:val="00231F2A"/>
    <w:rsid w:val="0046676A"/>
    <w:rsid w:val="006C4FCC"/>
    <w:rsid w:val="00700C2F"/>
    <w:rsid w:val="00790F0B"/>
    <w:rsid w:val="0082578B"/>
    <w:rsid w:val="00877C4F"/>
    <w:rsid w:val="00A3035D"/>
    <w:rsid w:val="00A37392"/>
    <w:rsid w:val="00A85C63"/>
    <w:rsid w:val="00B76FDB"/>
    <w:rsid w:val="00CB1F9E"/>
    <w:rsid w:val="00CB464D"/>
    <w:rsid w:val="00D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212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544B7A8A7F41189C8ABD815D77CF3A">
    <w:name w:val="69544B7A8A7F41189C8ABD815D77CF3A"/>
    <w:rsid w:val="00A3035D"/>
  </w:style>
  <w:style w:type="paragraph" w:customStyle="1" w:styleId="A5D411752A6C4F29B9042E602CAE7DDF">
    <w:name w:val="A5D411752A6C4F29B9042E602CAE7DDF"/>
    <w:rsid w:val="00A30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B37346C45C40BA9F0139B6F5AE72" ma:contentTypeVersion="1" ma:contentTypeDescription="Create a new document." ma:contentTypeScope="" ma:versionID="b665902cc162630f55848387802cc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36B59-618F-41B4-9356-BFB4A6EED3F1}"/>
</file>

<file path=customXml/itemProps2.xml><?xml version="1.0" encoding="utf-8"?>
<ds:datastoreItem xmlns:ds="http://schemas.openxmlformats.org/officeDocument/2006/customXml" ds:itemID="{BBCCC51D-42BD-4F10-8A58-E53CC4C28602}"/>
</file>

<file path=customXml/itemProps3.xml><?xml version="1.0" encoding="utf-8"?>
<ds:datastoreItem xmlns:ds="http://schemas.openxmlformats.org/officeDocument/2006/customXml" ds:itemID="{B4A3ED54-4E49-4668-A6FF-A89EA9BB56F2}"/>
</file>

<file path=customXml/itemProps4.xml><?xml version="1.0" encoding="utf-8"?>
<ds:datastoreItem xmlns:ds="http://schemas.openxmlformats.org/officeDocument/2006/customXml" ds:itemID="{53E36B59-618F-41B4-9356-BFB4A6EED3F1}">
  <ds:schemaRefs>
    <ds:schemaRef ds:uri="http://schemas.microsoft.com/office/2006/metadata/properties"/>
    <ds:schemaRef ds:uri="http://schemas.microsoft.com/office/infopath/2007/PartnerControls"/>
    <ds:schemaRef ds:uri="968fa894-b235-41da-b9ee-9562b1e68f50"/>
  </ds:schemaRefs>
</ds:datastoreItem>
</file>

<file path=customXml/itemProps5.xml><?xml version="1.0" encoding="utf-8"?>
<ds:datastoreItem xmlns:ds="http://schemas.openxmlformats.org/officeDocument/2006/customXml" ds:itemID="{D99C9D50-37F2-4347-A334-2B96150E8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D’INCRIPTION CADDE ET CHOIX DES OPTIONS (à remplir par le candidat)</vt:lpstr>
    </vt:vector>
  </TitlesOfParts>
  <Company>ENM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D’INCRIPTION CADDE ET CHOIX DES OPTIONS (à remplir par le candidat)</dc:title>
  <dc:creator>AUSBART Stéphanie</dc:creator>
  <cp:lastModifiedBy>AGUINI Jedjigua</cp:lastModifiedBy>
  <cp:revision>6</cp:revision>
  <cp:lastPrinted>2014-09-03T08:26:00Z</cp:lastPrinted>
  <dcterms:created xsi:type="dcterms:W3CDTF">2019-08-27T09:29:00Z</dcterms:created>
  <dcterms:modified xsi:type="dcterms:W3CDTF">2019-08-28T14:15:00Z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0x010100AAB4B37346C45C40BA9F0139B6F5AE72</vt:lpwstr>
  </property>
</Properties>
</file>